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B80F2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6A7EA6D1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17D29724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04FCF32F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770A00E7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55D18BE9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62F15C5C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07112C8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6CEA68E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77C8705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632D43D0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9970" w14:textId="269186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BF343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86628" w:rsidRPr="00286628">
              <w:rPr>
                <w:rFonts w:ascii="Times New Roman" w:hAnsi="Times New Roman"/>
                <w:b/>
                <w:bCs/>
                <w:szCs w:val="24"/>
              </w:rPr>
              <w:t>РЕМИКС ИВА ЕООД</w:t>
            </w:r>
          </w:p>
        </w:tc>
      </w:tr>
      <w:tr w:rsidR="002A730C" w:rsidRPr="002A730C" w14:paraId="4E992A7D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7281" w14:textId="5334AEDC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BF343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B3128">
              <w:rPr>
                <w:rFonts w:ascii="Times New Roman" w:hAnsi="Times New Roman"/>
                <w:b/>
                <w:bCs/>
                <w:szCs w:val="24"/>
              </w:rPr>
              <w:t xml:space="preserve">ул. </w:t>
            </w:r>
            <w:r w:rsidR="00286628" w:rsidRPr="00286628">
              <w:rPr>
                <w:rFonts w:ascii="Times New Roman" w:hAnsi="Times New Roman"/>
                <w:b/>
                <w:bCs/>
                <w:szCs w:val="24"/>
              </w:rPr>
              <w:t xml:space="preserve">МИХАИЛ ХАДЖИКОСТОВ, </w:t>
            </w:r>
            <w:r w:rsidR="00286628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286628" w:rsidRPr="00286628">
              <w:rPr>
                <w:rFonts w:ascii="Times New Roman" w:hAnsi="Times New Roman"/>
                <w:b/>
                <w:bCs/>
                <w:szCs w:val="24"/>
              </w:rPr>
              <w:t xml:space="preserve"> 9, бл. 105, </w:t>
            </w:r>
            <w:proofErr w:type="spellStart"/>
            <w:r w:rsidR="00286628" w:rsidRPr="00286628">
              <w:rPr>
                <w:rFonts w:ascii="Times New Roman" w:hAnsi="Times New Roman"/>
                <w:b/>
                <w:bCs/>
                <w:szCs w:val="24"/>
              </w:rPr>
              <w:t>вx</w:t>
            </w:r>
            <w:proofErr w:type="spellEnd"/>
            <w:r w:rsidR="00286628" w:rsidRPr="00286628">
              <w:rPr>
                <w:rFonts w:ascii="Times New Roman" w:hAnsi="Times New Roman"/>
                <w:b/>
                <w:bCs/>
                <w:szCs w:val="24"/>
              </w:rPr>
              <w:t>. Б, ет. 7, ап. 13</w:t>
            </w:r>
          </w:p>
          <w:p w14:paraId="4C28A6F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6C6CF2C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08B0EC6" w14:textId="50F0E3FE" w:rsidR="00286628" w:rsidRPr="002A730C" w:rsidRDefault="002A730C" w:rsidP="00286628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BF343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86628">
              <w:rPr>
                <w:rFonts w:ascii="Times New Roman" w:hAnsi="Times New Roman"/>
                <w:b/>
                <w:szCs w:val="24"/>
              </w:rPr>
              <w:t>Русе</w:t>
            </w:r>
          </w:p>
          <w:p w14:paraId="64FFED6D" w14:textId="27251BFE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49445DA4" w14:textId="1D33E44A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BF343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86628">
              <w:rPr>
                <w:rFonts w:ascii="Times New Roman" w:hAnsi="Times New Roman"/>
                <w:b/>
                <w:szCs w:val="24"/>
              </w:rPr>
              <w:t>7000</w:t>
            </w:r>
          </w:p>
          <w:p w14:paraId="5EC93D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2BDE" w14:textId="69139F13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BF3432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1138D7D6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406979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0BF13B38" w14:textId="6E4B8CC9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BF3432">
              <w:rPr>
                <w:rFonts w:ascii="Times New Roman" w:hAnsi="Times New Roman"/>
                <w:b/>
                <w:bCs/>
                <w:szCs w:val="24"/>
              </w:rPr>
              <w:t xml:space="preserve"> Ани Игнатова Кашева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E5" w14:textId="370A183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BF343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86628" w:rsidRPr="00286628">
              <w:rPr>
                <w:rFonts w:ascii="Times New Roman" w:hAnsi="Times New Roman"/>
                <w:b/>
                <w:szCs w:val="24"/>
              </w:rPr>
              <w:t>089</w:t>
            </w:r>
            <w:r w:rsidR="00286628">
              <w:rPr>
                <w:rFonts w:ascii="Times New Roman" w:hAnsi="Times New Roman"/>
                <w:b/>
                <w:szCs w:val="24"/>
              </w:rPr>
              <w:t> </w:t>
            </w:r>
            <w:r w:rsidR="00286628" w:rsidRPr="00286628">
              <w:rPr>
                <w:rFonts w:ascii="Times New Roman" w:hAnsi="Times New Roman"/>
                <w:b/>
                <w:szCs w:val="24"/>
              </w:rPr>
              <w:t>558</w:t>
            </w:r>
            <w:r w:rsidR="0028662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86628" w:rsidRPr="00286628">
              <w:rPr>
                <w:rFonts w:ascii="Times New Roman" w:hAnsi="Times New Roman"/>
                <w:b/>
                <w:szCs w:val="24"/>
              </w:rPr>
              <w:t>0555</w:t>
            </w:r>
          </w:p>
        </w:tc>
      </w:tr>
      <w:tr w:rsidR="002A730C" w:rsidRPr="002A730C" w14:paraId="0A02405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CBCDBA6" w14:textId="0FAF3236" w:rsidR="002A730C" w:rsidRPr="00286628" w:rsidRDefault="002A730C" w:rsidP="00286628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BF3432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286628" w:rsidRPr="00286628">
                <w:rPr>
                  <w:rStyle w:val="af0"/>
                  <w:rFonts w:ascii="Times New Roman" w:hAnsi="Times New Roman"/>
                  <w:b/>
                  <w:szCs w:val="24"/>
                  <w:u w:val="none"/>
                </w:rPr>
                <w:t>iva.peneva@mail.bg</w:t>
              </w:r>
            </w:hyperlink>
          </w:p>
          <w:p w14:paraId="065FA90B" w14:textId="77777777" w:rsidR="00286628" w:rsidRPr="002A730C" w:rsidRDefault="00286628" w:rsidP="00286628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</w:p>
          <w:p w14:paraId="04433DE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B584" w14:textId="7E5D107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1E5354">
              <w:rPr>
                <w:rFonts w:ascii="Times New Roman" w:hAnsi="Times New Roman"/>
                <w:szCs w:val="24"/>
              </w:rPr>
              <w:t xml:space="preserve"> Н/П</w:t>
            </w:r>
          </w:p>
        </w:tc>
      </w:tr>
      <w:tr w:rsidR="002A730C" w:rsidRPr="002A730C" w14:paraId="6998A44A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92E9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</w:p>
          <w:p w14:paraId="5E5EE2A7" w14:textId="170F891E" w:rsidR="001E5354" w:rsidRPr="009A1E23" w:rsidRDefault="009A1E23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Cs/>
                <w:szCs w:val="24"/>
              </w:rPr>
            </w:pPr>
            <w:hyperlink r:id="rId9" w:history="1">
              <w:r w:rsidRPr="009A1E23">
                <w:rPr>
                  <w:rStyle w:val="af0"/>
                  <w:rFonts w:ascii="Times New Roman" w:hAnsi="Times New Roman"/>
                  <w:iCs/>
                  <w:szCs w:val="24"/>
                  <w:u w:val="none"/>
                </w:rPr>
                <w:t>www.remixiva.com</w:t>
              </w:r>
            </w:hyperlink>
            <w:r w:rsidRPr="009A1E23">
              <w:rPr>
                <w:rFonts w:ascii="Times New Roman" w:hAnsi="Times New Roman"/>
                <w:iCs/>
                <w:szCs w:val="24"/>
              </w:rPr>
              <w:t xml:space="preserve"> </w:t>
            </w:r>
          </w:p>
          <w:p w14:paraId="7A92B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1FE3A5B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B5845F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04815706" w14:textId="77777777" w:rsidR="002A730C" w:rsidRPr="002A730C" w:rsidRDefault="002A730C" w:rsidP="002A730C">
      <w:pPr>
        <w:pStyle w:val="a5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215D4B13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43481" w14:textId="5DC33649" w:rsidR="002A730C" w:rsidRPr="002A730C" w:rsidRDefault="001E535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638F22F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053D190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13F4E27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351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277F8E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63932C5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2018FD5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79BBD67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362031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0C21A9B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0279450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0158D13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0DF256E5" w14:textId="77777777" w:rsidR="002A730C" w:rsidRDefault="001E535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</w:p>
          <w:p w14:paraId="475EF802" w14:textId="73AEA511" w:rsidR="001E5354" w:rsidRPr="002A730C" w:rsidRDefault="001E535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КИД – 2008: </w:t>
            </w:r>
            <w:r w:rsidR="009A1E23" w:rsidRPr="009A1E23">
              <w:rPr>
                <w:rFonts w:ascii="Times New Roman" w:hAnsi="Times New Roman"/>
                <w:szCs w:val="24"/>
              </w:rPr>
              <w:t>14.13 Производство на горно облекло, без работно</w:t>
            </w:r>
          </w:p>
        </w:tc>
      </w:tr>
    </w:tbl>
    <w:p w14:paraId="1315E349" w14:textId="77777777" w:rsidR="002A730C" w:rsidRPr="002A730C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49BD10A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34CC2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0588ED2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00B99009" w14:textId="77777777" w:rsidTr="00ED2E74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BEAC" w14:textId="77777777" w:rsidR="006700E2" w:rsidRPr="002A730C" w:rsidRDefault="006700E2" w:rsidP="00ED2E7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1E42B8D5" w14:textId="77777777" w:rsidR="006700E2" w:rsidRPr="002A730C" w:rsidRDefault="006700E2" w:rsidP="00ED2E74">
            <w:pPr>
              <w:pStyle w:val="a5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D51F578" w14:textId="77777777" w:rsidTr="00ED2E74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55C6" w14:textId="77777777" w:rsidR="002A730C" w:rsidRPr="002A730C" w:rsidRDefault="006700E2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05028917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525E4E8" w14:textId="77777777" w:rsidTr="00ED2E74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C42ECAF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E7EEB97" w14:textId="7603E464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3B4A7B" w:rsidRPr="003B4A7B">
              <w:rPr>
                <w:rFonts w:ascii="Times New Roman" w:hAnsi="Times New Roman"/>
                <w:sz w:val="22"/>
                <w:szCs w:val="22"/>
              </w:rPr>
              <w:sym w:font="Wingdings 2" w:char="F053"/>
            </w:r>
          </w:p>
          <w:p w14:paraId="3620B68E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2FFE" w14:textId="77777777" w:rsidR="002A730C" w:rsidRPr="002A730C" w:rsidRDefault="002A730C" w:rsidP="00ED2E74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4C7E7FCA" w14:textId="77777777" w:rsidTr="00ED2E74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9CB9CFB" w14:textId="77777777" w:rsidR="00180B3B" w:rsidRPr="009E2367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23521709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F4A838C" w14:textId="77777777" w:rsidR="00E40CE1" w:rsidRPr="009E2367" w:rsidRDefault="00E40CE1" w:rsidP="00ED2E74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8A54C15" w14:textId="77777777" w:rsidR="002A730C" w:rsidRPr="002A730C" w:rsidRDefault="002A730C" w:rsidP="00ED2E74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48647A46" w14:textId="77777777" w:rsidR="00180B3B" w:rsidRPr="009E2367" w:rsidRDefault="00180B3B" w:rsidP="00ED2E74">
            <w:pPr>
              <w:pStyle w:val="a5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51B3B58E" w14:textId="77777777" w:rsidR="00180B3B" w:rsidRDefault="002A730C" w:rsidP="00ED2E74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7648F887" w14:textId="77777777" w:rsidR="002A730C" w:rsidRPr="002A730C" w:rsidRDefault="002A730C" w:rsidP="00ED2E74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8733B1E" w14:textId="77777777" w:rsidR="00180B3B" w:rsidRDefault="002A730C" w:rsidP="00ED2E74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27AFD347" w14:textId="77777777" w:rsidR="002A730C" w:rsidRPr="002A730C" w:rsidRDefault="002A730C" w:rsidP="00ED2E74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F491B6B" w14:textId="3BF3C7B7" w:rsidR="00180B3B" w:rsidRDefault="003B4A7B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52AD9C6E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9570984" w14:textId="77777777" w:rsidR="00180B3B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4B14F9D3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7EC0EA91" w14:textId="77777777" w:rsidR="00180B3B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49F3B17D" w14:textId="77777777" w:rsidR="00AC1AC8" w:rsidRDefault="00AC1AC8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4ECE925" w14:textId="77777777" w:rsidR="00AC1AC8" w:rsidRPr="00C84A17" w:rsidRDefault="00AC1AC8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2FB8F706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5E97F10" w14:textId="77777777" w:rsidR="00180B3B" w:rsidRDefault="002A730C" w:rsidP="00ED2E74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49BC7981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E8E2AE5" w14:textId="77777777" w:rsidR="00180B3B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0F1075A7" w14:textId="77777777" w:rsidR="002A730C" w:rsidRPr="00180B3B" w:rsidRDefault="00E40CE1" w:rsidP="00ED2E74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2EB6" w14:textId="77777777" w:rsidR="002A730C" w:rsidRPr="002A730C" w:rsidRDefault="002A730C" w:rsidP="00ED2E74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54D2A195" w14:textId="77777777" w:rsidR="006A4F79" w:rsidRDefault="006A4F79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F8DA413" w14:textId="77777777" w:rsidR="006A4F79" w:rsidRDefault="006A4F79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7DC49A9" w14:textId="77777777" w:rsidR="006A4F79" w:rsidRDefault="006A4F79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902D3A8" w14:textId="77777777" w:rsidR="002A730C" w:rsidRPr="002A730C" w:rsidRDefault="002A730C" w:rsidP="00ED2E74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2D687904" w14:textId="77777777" w:rsidTr="00ED2E74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BF94538" w14:textId="77777777" w:rsidR="002A730C" w:rsidRPr="002D5BC3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4E15135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22F52C42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32AF96D3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539F4FF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FBBF30D" w14:textId="15DBBA60" w:rsidR="004637F3" w:rsidRPr="004637F3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  <w:r w:rsidR="004637F3">
              <w:rPr>
                <w:rFonts w:ascii="Times New Roman" w:hAnsi="Times New Roman"/>
                <w:szCs w:val="24"/>
              </w:rPr>
              <w:t xml:space="preserve"> </w:t>
            </w:r>
            <w:r w:rsidR="004637F3" w:rsidRPr="004637F3">
              <w:rPr>
                <w:rFonts w:ascii="Times New Roman" w:hAnsi="Times New Roman"/>
                <w:b/>
                <w:bCs/>
                <w:szCs w:val="24"/>
              </w:rPr>
              <w:t>гр. Русе, ул. Николаевска № 29</w:t>
            </w:r>
          </w:p>
          <w:p w14:paraId="6C671E4C" w14:textId="68684383" w:rsidR="004637F3" w:rsidRPr="004637F3" w:rsidRDefault="004637F3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5664DDA" w14:textId="77777777" w:rsidR="009B3128" w:rsidRDefault="009B3128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2F6DF6A" w14:textId="08B01773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C64AF3" w:rsidRPr="00C64AF3">
              <w:rPr>
                <w:rFonts w:ascii="Times New Roman" w:hAnsi="Times New Roman"/>
                <w:b/>
                <w:bCs/>
                <w:szCs w:val="24"/>
              </w:rPr>
              <w:t>BG323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C7AA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1299CA7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046B689F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279946D9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E3FB751" w14:textId="77777777" w:rsidR="002A730C" w:rsidRPr="002A730C" w:rsidRDefault="002A730C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75A198C3" w14:textId="77777777" w:rsidTr="00ED2E74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3215D8" w14:textId="77777777" w:rsidR="00E46B27" w:rsidRDefault="002A730C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DA134C7" w14:textId="77777777" w:rsidR="00E46B27" w:rsidRDefault="00E46B27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178EA8C" w14:textId="3AD9EA47" w:rsidR="00ED1E04" w:rsidRDefault="00ED2E74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D2E74">
              <w:rPr>
                <w:rFonts w:ascii="Times New Roman" w:hAnsi="Times New Roman"/>
                <w:b/>
                <w:bCs/>
                <w:szCs w:val="24"/>
              </w:rPr>
              <w:t>Избор на изпълнител за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D2E74">
              <w:rPr>
                <w:rFonts w:ascii="Times New Roman" w:hAnsi="Times New Roman"/>
                <w:b/>
                <w:bCs/>
                <w:szCs w:val="24"/>
              </w:rPr>
              <w:t>доставка и въвеждане в експлоатация на "Лазерна режеща машина - 1 бр."</w:t>
            </w:r>
          </w:p>
          <w:p w14:paraId="45DB1657" w14:textId="77777777" w:rsidR="00B541E5" w:rsidRDefault="00B541E5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14F6D2" w14:textId="5ACE8238" w:rsidR="00ED1E04" w:rsidRPr="00ED1E04" w:rsidRDefault="00ED1E04" w:rsidP="00ED2E7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ED1E04">
              <w:rPr>
                <w:rFonts w:ascii="Times New Roman" w:hAnsi="Times New Roman"/>
                <w:szCs w:val="24"/>
              </w:rPr>
              <w:t>Процедурата за избор на изпълнител с публична покана се провежда при спазване на правилата, предвидени в Глава четвърта от ЗУСЕФСУ за определяне на изпълнител от бенефициенти на безвъзмездна финансова помощ и ПМС № 4/11.01.2024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управление, както и указанията, заложени в Ръководство за изпълнение на административни договори/заповеди за предоставяне на безвъзмездна финансова помощ по ПКИП 2021-2027 г. на Министерството на иновациите и растежа.</w:t>
            </w:r>
          </w:p>
          <w:p w14:paraId="07CA440F" w14:textId="2A711218" w:rsidR="00E46B27" w:rsidRPr="002A730C" w:rsidRDefault="00E46B27" w:rsidP="00ED2E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D2577" w:rsidRPr="002A730C" w14:paraId="2EC14FC7" w14:textId="77777777" w:rsidTr="00ED2E74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E5C36" w14:textId="77777777" w:rsidR="00DD2577" w:rsidRDefault="00DD2577" w:rsidP="00ED2E7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5E719FF1" w14:textId="77777777" w:rsidR="00DD2577" w:rsidRDefault="00DD2577" w:rsidP="00ED2E74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  <w:p w14:paraId="6B7E9C1E" w14:textId="77777777" w:rsidR="0031090F" w:rsidRDefault="0031090F" w:rsidP="00ED2E74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</w:p>
          <w:p w14:paraId="47ACBEE0" w14:textId="0E55038D" w:rsidR="0031090F" w:rsidRDefault="00867B85" w:rsidP="00ED2E74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  <w:r w:rsidRPr="00867B85">
              <w:rPr>
                <w:rFonts w:ascii="Times New Roman" w:hAnsi="Times New Roman"/>
                <w:b/>
                <w:iCs/>
                <w:szCs w:val="24"/>
              </w:rPr>
              <w:t>42610000-5</w:t>
            </w:r>
            <w:r>
              <w:rPr>
                <w:rFonts w:ascii="Times New Roman" w:hAnsi="Times New Roman"/>
                <w:b/>
                <w:iCs/>
                <w:szCs w:val="24"/>
              </w:rPr>
              <w:t xml:space="preserve"> - </w:t>
            </w:r>
            <w:r w:rsidRPr="00867B85">
              <w:rPr>
                <w:rFonts w:ascii="Times New Roman" w:hAnsi="Times New Roman"/>
                <w:b/>
                <w:iCs/>
                <w:szCs w:val="24"/>
              </w:rPr>
              <w:t>Лазерни обработващи машини и роботизирани центрове за обработка на материали</w:t>
            </w:r>
          </w:p>
          <w:p w14:paraId="4BD468B2" w14:textId="77777777" w:rsidR="0031090F" w:rsidRPr="0031090F" w:rsidRDefault="0031090F" w:rsidP="00ED2E7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</w:tc>
      </w:tr>
      <w:tr w:rsidR="002A730C" w:rsidRPr="002A730C" w14:paraId="675E445A" w14:textId="77777777" w:rsidTr="00ED2E74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5A56" w14:textId="248B7D72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E46B27">
              <w:rPr>
                <w:rFonts w:ascii="Times New Roman" w:hAnsi="Times New Roman"/>
                <w:b/>
                <w:szCs w:val="24"/>
              </w:rPr>
              <w:sym w:font="Wingdings 2" w:char="F053"/>
            </w:r>
          </w:p>
          <w:p w14:paraId="2C7C754D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3DACDF91" w14:textId="6D3478E2" w:rsidR="002A730C" w:rsidRPr="0031090F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  <w:r w:rsidR="0031090F">
              <w:rPr>
                <w:rFonts w:ascii="Times New Roman" w:hAnsi="Times New Roman"/>
                <w:i/>
                <w:szCs w:val="24"/>
                <w:lang w:val="en-US"/>
              </w:rPr>
              <w:t xml:space="preserve"> </w:t>
            </w:r>
          </w:p>
          <w:p w14:paraId="2C099A4A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54820F00" w14:textId="77777777">
              <w:tc>
                <w:tcPr>
                  <w:tcW w:w="3562" w:type="dxa"/>
                </w:tcPr>
                <w:p w14:paraId="0770CFD8" w14:textId="77777777" w:rsidR="002D5BC3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0DE24579" w14:textId="77777777" w:rsidR="002A730C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3C8FE8AE" w14:textId="77777777" w:rsidR="002A730C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7DE3E1D" w14:textId="77777777" w:rsidR="00E40CE1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2401D5C0" w14:textId="77777777" w:rsidR="002A730C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7571D9EC" w14:textId="77777777" w:rsidR="00E40CE1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2BC23543" w14:textId="77777777" w:rsidR="002A730C" w:rsidRPr="001D7CF0" w:rsidRDefault="002A730C" w:rsidP="008D525B">
                  <w:pPr>
                    <w:framePr w:hSpace="141" w:wrap="around" w:vAnchor="text" w:hAnchor="text" w:y="1"/>
                    <w:autoSpaceDE w:val="0"/>
                    <w:snapToGrid w:val="0"/>
                    <w:suppressOverlap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1C864DAA" w14:textId="77777777" w:rsidR="002A730C" w:rsidRPr="002A730C" w:rsidRDefault="002A730C" w:rsidP="00ED2E74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671297B" w14:textId="1486C429" w:rsidR="002A730C" w:rsidRDefault="00ED2E74" w:rsidP="002A730C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textWrapping" w:clear="all"/>
      </w:r>
    </w:p>
    <w:p w14:paraId="5E512607" w14:textId="77777777" w:rsidR="002A730C" w:rsidRPr="002A730C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6A2CCC48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4A75A974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DC0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585C8BD8" w14:textId="6FB067F7" w:rsidR="008F7654" w:rsidRDefault="0031090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1090F">
              <w:rPr>
                <w:rFonts w:ascii="Times New Roman" w:hAnsi="Times New Roman"/>
                <w:b/>
                <w:bCs/>
                <w:szCs w:val="24"/>
              </w:rPr>
              <w:t xml:space="preserve">Предмета на предвидената процедура е </w:t>
            </w:r>
            <w:r w:rsidR="00864265"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="008F7654" w:rsidRPr="008F7654">
              <w:rPr>
                <w:rFonts w:ascii="Times New Roman" w:hAnsi="Times New Roman"/>
                <w:b/>
                <w:bCs/>
                <w:szCs w:val="24"/>
              </w:rPr>
              <w:t>Избор на изпълнител за</w:t>
            </w:r>
            <w:r w:rsidR="008F76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8F7654" w:rsidRPr="008F7654">
              <w:rPr>
                <w:rFonts w:ascii="Times New Roman" w:hAnsi="Times New Roman"/>
                <w:b/>
                <w:bCs/>
                <w:szCs w:val="24"/>
              </w:rPr>
              <w:t>доставка и въвеждане в експлоатация на "Лазерна режеща машина - 1 бр."</w:t>
            </w:r>
            <w:r w:rsidR="00864265">
              <w:rPr>
                <w:rFonts w:ascii="Times New Roman" w:hAnsi="Times New Roman"/>
                <w:b/>
                <w:bCs/>
                <w:szCs w:val="24"/>
              </w:rPr>
              <w:t>“</w:t>
            </w:r>
          </w:p>
          <w:p w14:paraId="36D74233" w14:textId="5D030826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</w:t>
            </w:r>
          </w:p>
          <w:p w14:paraId="7B135F6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31404AE3" w14:textId="1265D798" w:rsidR="002A730C" w:rsidRPr="00867B85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5B3AC0">
              <w:rPr>
                <w:rFonts w:ascii="Times New Roman" w:hAnsi="Times New Roman"/>
                <w:szCs w:val="24"/>
              </w:rPr>
              <w:t xml:space="preserve"> </w:t>
            </w:r>
            <w:r w:rsidR="008F7654" w:rsidRPr="008F7654">
              <w:rPr>
                <w:rFonts w:ascii="Times New Roman" w:hAnsi="Times New Roman"/>
                <w:b/>
                <w:bCs/>
                <w:szCs w:val="24"/>
              </w:rPr>
              <w:t>92 150.00</w:t>
            </w:r>
          </w:p>
          <w:p w14:paraId="0A85B72B" w14:textId="70C5823F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908CD2D" w14:textId="3EF1B10C" w:rsidR="0031090F" w:rsidRDefault="0031090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Важно:</w:t>
            </w:r>
          </w:p>
          <w:p w14:paraId="31003B43" w14:textId="046E13F8" w:rsidR="00ED1E04" w:rsidRPr="00ED1E04" w:rsidRDefault="00ED1E04" w:rsidP="00ED1E0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D1E04">
              <w:rPr>
                <w:rFonts w:ascii="Times New Roman" w:hAnsi="Times New Roman"/>
                <w:b/>
                <w:bCs/>
                <w:szCs w:val="24"/>
              </w:rPr>
              <w:t>Посочената прогнозна стойност представлява максимален разполагаем финансов ресурс на Бенефициента, поради което Бенефициентът няма да разглежда и ще отстранява от участие в процедурата оферти, предлагащи цена по-висока от прогнозната, като несъответстващи на изискванията на Бенефициента.</w:t>
            </w:r>
          </w:p>
          <w:p w14:paraId="06703DB8" w14:textId="77777777" w:rsidR="0031090F" w:rsidRPr="002A730C" w:rsidRDefault="0031090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6D091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1EF2B46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FF0D5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6B062A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7C49D0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00B618C4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9D2F" w14:textId="756BEB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1D08E4">
              <w:rPr>
                <w:rFonts w:ascii="Times New Roman" w:hAnsi="Times New Roman"/>
                <w:szCs w:val="24"/>
              </w:rPr>
              <w:t>*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</w:p>
          <w:p w14:paraId="367DA5CA" w14:textId="77777777" w:rsidR="004F703E" w:rsidRDefault="004F703E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81CB989" w14:textId="25E69EE5" w:rsidR="004F703E" w:rsidRPr="004F703E" w:rsidRDefault="001D08E4" w:rsidP="004F703E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D08E4">
              <w:rPr>
                <w:rFonts w:ascii="Times New Roman" w:hAnsi="Times New Roman"/>
                <w:b/>
                <w:bCs/>
                <w:szCs w:val="24"/>
              </w:rPr>
              <w:t>*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Срокът за изпълнение на поръчката е по предложение на </w:t>
            </w:r>
            <w:r w:rsidR="002A7DD0" w:rsidRPr="001D08E4">
              <w:rPr>
                <w:rFonts w:ascii="Times New Roman" w:hAnsi="Times New Roman"/>
                <w:b/>
                <w:bCs/>
                <w:szCs w:val="24"/>
              </w:rPr>
              <w:t>кандидата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в офертата и </w:t>
            </w:r>
            <w:r w:rsidR="00E64BBF" w:rsidRPr="001D08E4">
              <w:rPr>
                <w:rFonts w:ascii="Times New Roman" w:hAnsi="Times New Roman"/>
                <w:b/>
                <w:bCs/>
                <w:szCs w:val="24"/>
              </w:rPr>
              <w:t>следва да е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в календарни </w:t>
            </w:r>
            <w:r w:rsidR="003047CB">
              <w:rPr>
                <w:rFonts w:ascii="Times New Roman" w:hAnsi="Times New Roman"/>
                <w:b/>
                <w:bCs/>
                <w:szCs w:val="24"/>
              </w:rPr>
              <w:t>месеци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в цяло число.  Срокът за изпълнение е обект на оценка съгласно приложената към процедурата методика за оценка. Срокът </w:t>
            </w:r>
            <w:r w:rsidR="00694C68">
              <w:rPr>
                <w:rFonts w:ascii="Times New Roman" w:hAnsi="Times New Roman"/>
                <w:b/>
                <w:bCs/>
                <w:szCs w:val="24"/>
              </w:rPr>
              <w:t>за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изпълнение не може да е по-кратък от 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/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един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>/ календар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ен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месец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и по-дълъг от 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/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пет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/ календарни </w:t>
            </w:r>
            <w:r w:rsidR="004F703E" w:rsidRPr="001D08E4">
              <w:rPr>
                <w:rFonts w:ascii="Times New Roman" w:hAnsi="Times New Roman"/>
                <w:b/>
                <w:bCs/>
                <w:szCs w:val="24"/>
              </w:rPr>
              <w:t>месеца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 от сключването на договора</w:t>
            </w:r>
            <w:r w:rsidR="00721BC3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t xml:space="preserve">Срокът за изпълнение започва от датата на подписване на </w:t>
            </w:r>
            <w:r w:rsidR="004F703E" w:rsidRPr="004F703E">
              <w:rPr>
                <w:rFonts w:ascii="Times New Roman" w:hAnsi="Times New Roman"/>
                <w:b/>
                <w:bCs/>
                <w:szCs w:val="24"/>
              </w:rPr>
              <w:lastRenderedPageBreak/>
              <w:t>Договора и спира да тече считано от датата на подписване на приемо-предавателен протокол за изпълнение предмета на договора с избрания изпълнител.</w:t>
            </w:r>
          </w:p>
          <w:p w14:paraId="09EBD4D2" w14:textId="77777777" w:rsidR="004F703E" w:rsidRDefault="004F703E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AEEDC3F" w14:textId="24CC4E30" w:rsidR="004F703E" w:rsidRPr="003B4FE2" w:rsidRDefault="00B847B7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847B7">
              <w:rPr>
                <w:rFonts w:ascii="Times New Roman" w:hAnsi="Times New Roman"/>
                <w:b/>
                <w:bCs/>
                <w:szCs w:val="24"/>
              </w:rPr>
              <w:t>Важно:</w:t>
            </w:r>
            <w:r w:rsidR="002920F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B847B7">
              <w:rPr>
                <w:rFonts w:ascii="Times New Roman" w:hAnsi="Times New Roman"/>
                <w:szCs w:val="24"/>
              </w:rPr>
              <w:t xml:space="preserve">В случай, че към датата на </w:t>
            </w:r>
            <w:r>
              <w:rPr>
                <w:rFonts w:ascii="Times New Roman" w:hAnsi="Times New Roman"/>
                <w:szCs w:val="24"/>
              </w:rPr>
              <w:t>подписване на договора за изпълнение на предмета на процедурата</w:t>
            </w:r>
            <w:r w:rsidRPr="00B847B7">
              <w:rPr>
                <w:rFonts w:ascii="Times New Roman" w:hAnsi="Times New Roman"/>
                <w:szCs w:val="24"/>
              </w:rPr>
              <w:t xml:space="preserve">, посоченият срок за изпълнение прехвърля крайната дата за изпълнение на Административен договор за предоставяне на безвъзмездна финансова помощ № </w:t>
            </w:r>
            <w:r w:rsidR="00620FD2" w:rsidRPr="00620FD2">
              <w:rPr>
                <w:rFonts w:ascii="Times New Roman" w:hAnsi="Times New Roman"/>
                <w:szCs w:val="24"/>
              </w:rPr>
              <w:t>BG16RFPR001-1.004-1739-C01</w:t>
            </w:r>
            <w:r w:rsidRPr="00B847B7">
              <w:rPr>
                <w:rFonts w:ascii="Times New Roman" w:hAnsi="Times New Roman"/>
                <w:szCs w:val="24"/>
              </w:rPr>
              <w:t xml:space="preserve">, то за крайна дата за изпълнение на възложената поръчка ще се счита крайната дата за изпълнение на Административния договора за предоставяне на безвъзмездна финансова помощ, а именно </w:t>
            </w:r>
            <w:r w:rsidR="00620FD2">
              <w:rPr>
                <w:rFonts w:ascii="Times New Roman" w:hAnsi="Times New Roman"/>
                <w:b/>
                <w:bCs/>
                <w:szCs w:val="24"/>
              </w:rPr>
              <w:t>04</w:t>
            </w:r>
            <w:r w:rsidRPr="004F703E">
              <w:rPr>
                <w:rFonts w:ascii="Times New Roman" w:hAnsi="Times New Roman"/>
                <w:b/>
                <w:bCs/>
                <w:szCs w:val="24"/>
              </w:rPr>
              <w:t>.0</w:t>
            </w:r>
            <w:r w:rsidR="00620FD2"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Pr="004F703E">
              <w:rPr>
                <w:rFonts w:ascii="Times New Roman" w:hAnsi="Times New Roman"/>
                <w:b/>
                <w:bCs/>
                <w:szCs w:val="24"/>
              </w:rPr>
              <w:t>.2026 г.</w:t>
            </w:r>
          </w:p>
          <w:p w14:paraId="17430226" w14:textId="77777777"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4E0CA1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EB547E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B94E1D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09A86B9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D34571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7BFD37D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57325C42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E9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208D1522" w14:textId="484FB078" w:rsidR="00DE4EB9" w:rsidRDefault="00911442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5F7074D8" w14:textId="77777777" w:rsidR="002A730C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2A139D1" w14:textId="562F495C" w:rsidR="00911442" w:rsidRPr="00E46BF4" w:rsidRDefault="00911442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783F64D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0CC5A1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C068171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70A0784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870C99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398D" w14:textId="77777777" w:rsidR="00D61CE9" w:rsidRDefault="00D61CE9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1D4EAD71" w14:textId="77777777" w:rsidR="002A730C" w:rsidRPr="002A730C" w:rsidRDefault="002A730C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60C03364" w14:textId="77777777" w:rsidR="002A730C" w:rsidRDefault="002A730C" w:rsidP="003D173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A54D32" w14:textId="71011EC9" w:rsidR="0049084C" w:rsidRPr="0049084C" w:rsidRDefault="0049084C" w:rsidP="0049084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>1. В ценовите предложения на кандидатите следва да са включени всички дейности по доставката</w:t>
            </w:r>
            <w:r w:rsidR="00B95984">
              <w:rPr>
                <w:rFonts w:ascii="Times New Roman" w:hAnsi="Times New Roman"/>
                <w:szCs w:val="24"/>
              </w:rPr>
              <w:t xml:space="preserve"> </w:t>
            </w:r>
            <w:r w:rsidRPr="0049084C">
              <w:rPr>
                <w:rFonts w:ascii="Times New Roman" w:hAnsi="Times New Roman"/>
                <w:szCs w:val="24"/>
              </w:rPr>
              <w:t xml:space="preserve">и пускането в експлоатация на </w:t>
            </w:r>
            <w:r w:rsidR="00B95984">
              <w:rPr>
                <w:rFonts w:ascii="Times New Roman" w:hAnsi="Times New Roman"/>
                <w:szCs w:val="24"/>
              </w:rPr>
              <w:t>оборудването предмет на процедурата</w:t>
            </w:r>
            <w:r w:rsidRPr="0049084C">
              <w:rPr>
                <w:rFonts w:ascii="Times New Roman" w:hAnsi="Times New Roman"/>
                <w:szCs w:val="24"/>
              </w:rPr>
              <w:t xml:space="preserve">. Предложените цени са окончателни цени, без ДДС. </w:t>
            </w:r>
          </w:p>
          <w:p w14:paraId="6C8F7F3B" w14:textId="77777777" w:rsidR="0049084C" w:rsidRPr="0049084C" w:rsidRDefault="0049084C" w:rsidP="0049084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 xml:space="preserve">2. Ценови предложения, получени във валута, различна от BGN, ще бъдат преизчислявани в български лева по официалния курс на Българската народна банка към дата на оценяване на получените оферти. </w:t>
            </w:r>
          </w:p>
          <w:p w14:paraId="5810F53D" w14:textId="77777777" w:rsidR="0049084C" w:rsidRPr="0049084C" w:rsidRDefault="0049084C" w:rsidP="0049084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 xml:space="preserve">3. Начин на плащане: </w:t>
            </w:r>
          </w:p>
          <w:p w14:paraId="3780242E" w14:textId="13566C19" w:rsidR="003D1733" w:rsidRPr="0049084C" w:rsidRDefault="003D1733" w:rsidP="0049084C">
            <w:pPr>
              <w:pStyle w:val="af3"/>
              <w:numPr>
                <w:ilvl w:val="0"/>
                <w:numId w:val="8"/>
              </w:numPr>
              <w:autoSpaceDE w:val="0"/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 xml:space="preserve">Авансово плащане в размер на 50 % от стойността на договора, платимо в срок до 14 (четиринадесет) календарни дни след датата на подписване на договор и представяне на фактура от страна на Изпълнителя; </w:t>
            </w:r>
          </w:p>
          <w:p w14:paraId="180267E8" w14:textId="041B92BD" w:rsidR="0049084C" w:rsidRPr="0049084C" w:rsidRDefault="003D1733" w:rsidP="003D1733">
            <w:pPr>
              <w:pStyle w:val="af3"/>
              <w:numPr>
                <w:ilvl w:val="0"/>
                <w:numId w:val="8"/>
              </w:numPr>
              <w:autoSpaceDE w:val="0"/>
              <w:ind w:left="284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 xml:space="preserve">Окончателно плащане в размер на 50% от стойността на договора, платимо в срок до 14 (четиринадесет) календарни дни след датата на окончателно приемане изпълнението на договора, удостоверено с подписване на </w:t>
            </w:r>
            <w:proofErr w:type="spellStart"/>
            <w:r w:rsidRPr="0049084C">
              <w:rPr>
                <w:rFonts w:ascii="Times New Roman" w:hAnsi="Times New Roman"/>
                <w:szCs w:val="24"/>
              </w:rPr>
              <w:t>приемо</w:t>
            </w:r>
            <w:proofErr w:type="spellEnd"/>
            <w:r w:rsidRPr="0049084C">
              <w:rPr>
                <w:rFonts w:ascii="Times New Roman" w:hAnsi="Times New Roman"/>
                <w:szCs w:val="24"/>
              </w:rPr>
              <w:t xml:space="preserve">–предавателен протокол, протокол за 72 часови проби и представяне на фактура от страна на Изпълнителя; </w:t>
            </w:r>
          </w:p>
          <w:p w14:paraId="437AA81A" w14:textId="1CD9B5CE" w:rsidR="0049084C" w:rsidRPr="0049084C" w:rsidRDefault="0049084C" w:rsidP="0049084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4. </w:t>
            </w:r>
            <w:r w:rsidRPr="0049084C">
              <w:rPr>
                <w:rFonts w:ascii="Times New Roman" w:hAnsi="Times New Roman"/>
                <w:szCs w:val="24"/>
              </w:rPr>
              <w:t xml:space="preserve">Всички плащания се извършват по банков път, по банкова сметка, с титуляр </w:t>
            </w:r>
            <w:r w:rsidRPr="0049084C">
              <w:rPr>
                <w:rFonts w:ascii="Times New Roman" w:hAnsi="Times New Roman"/>
                <w:szCs w:val="24"/>
              </w:rPr>
              <w:lastRenderedPageBreak/>
              <w:t>определеният за изпълнител кандидат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0569EF5" w14:textId="6E812E3D" w:rsidR="0049084C" w:rsidRPr="003D1733" w:rsidRDefault="0049084C" w:rsidP="0049084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9084C">
              <w:rPr>
                <w:rFonts w:ascii="Times New Roman" w:hAnsi="Times New Roman"/>
                <w:szCs w:val="24"/>
              </w:rPr>
              <w:t xml:space="preserve">5. Във всяка от фактурите трябва да бъде изписан следният текст: </w:t>
            </w:r>
            <w:r w:rsidRPr="003D1733">
              <w:rPr>
                <w:rFonts w:ascii="Times New Roman" w:hAnsi="Times New Roman"/>
                <w:szCs w:val="24"/>
              </w:rPr>
              <w:t xml:space="preserve">Разходът е извършен във връзка с Административен договор за предоставяне на БФП № </w:t>
            </w:r>
            <w:r w:rsidR="00620FD2" w:rsidRPr="00620FD2">
              <w:rPr>
                <w:rFonts w:ascii="Times New Roman" w:hAnsi="Times New Roman"/>
                <w:szCs w:val="24"/>
              </w:rPr>
              <w:t>BG16RFPR001-1.004-1739-C01</w:t>
            </w:r>
            <w:r w:rsidRPr="003D1733">
              <w:rPr>
                <w:rFonts w:ascii="Times New Roman" w:hAnsi="Times New Roman"/>
                <w:szCs w:val="24"/>
              </w:rPr>
              <w:t xml:space="preserve">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        </w:r>
          </w:p>
          <w:p w14:paraId="4C0434F7" w14:textId="77777777" w:rsidR="003D1733" w:rsidRPr="002A730C" w:rsidRDefault="003D1733" w:rsidP="003D173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1E0584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61DF" w14:textId="77777777" w:rsidR="00467A43" w:rsidRPr="002E67C6" w:rsidRDefault="00D87659" w:rsidP="00D87659">
            <w:pPr>
              <w:pStyle w:val="30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04CF5FEF" w14:textId="38179B36" w:rsidR="00FD12C7" w:rsidRPr="00FD12C7" w:rsidRDefault="00FD12C7" w:rsidP="00FD12C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D12C7">
              <w:rPr>
                <w:rFonts w:ascii="Times New Roman" w:hAnsi="Times New Roman"/>
                <w:bCs/>
                <w:szCs w:val="24"/>
              </w:rPr>
              <w:t>Промени в Договора могат да бъдат извършвани при спазване на условията, описани в чл. 10, ал. 3 от ПМС 4/11.01.2024 г.</w:t>
            </w:r>
            <w:r>
              <w:rPr>
                <w:rFonts w:ascii="Times New Roman" w:hAnsi="Times New Roman"/>
                <w:bCs/>
                <w:szCs w:val="24"/>
              </w:rPr>
              <w:t xml:space="preserve"> и проекта на Договор приложен към документацията за участие по процедурата.</w:t>
            </w:r>
          </w:p>
          <w:p w14:paraId="22BE1961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12B9F98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9FC6" w14:textId="3EF71BA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F85B4A">
              <w:rPr>
                <w:rFonts w:ascii="Times New Roman" w:hAnsi="Times New Roman"/>
                <w:b/>
                <w:bCs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4E06371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13D5A230" w14:textId="77777777" w:rsidR="002A730C" w:rsidRDefault="002A730C" w:rsidP="00F85B4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4BFC288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1. Кандидатът трябва да отговаря напълно на всички определени с публичната покана и документацията за участие изисквания и условия, свързани с допустимостта на кандидатите и изпълнението на предмета на процедурата. Несъответствието с едно или повече от изискванията и условията определени от възложителя, е основание за отстраняване от участие на кандидатите. </w:t>
            </w:r>
          </w:p>
          <w:p w14:paraId="5B96D0D1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2. Всяка оферта трябва да е изготвена в съответствие с приложение „Изисквания към оферти“. </w:t>
            </w:r>
          </w:p>
          <w:p w14:paraId="43D5D3F7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3. Офертата за участие в процедурата се изготвят на български език. </w:t>
            </w:r>
          </w:p>
          <w:p w14:paraId="7D319619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4. Кандидат в процедурата има право да представи само една оферта. </w:t>
            </w:r>
          </w:p>
          <w:p w14:paraId="72584872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5. Офертата следва да е изготвена съобразно образеца от документацията и да съдържа техническо и ценово предложение. Към офертата следва да са приложени всички изискуеми от възложителя документи, посочени в поканата. </w:t>
            </w:r>
          </w:p>
          <w:p w14:paraId="3FE037EC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6.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17CE31FA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7. Офертата се подава в Информационната система за управление и наблюдение на средствата от ЕС в България 2020 (ИСУН 2020). </w:t>
            </w:r>
          </w:p>
          <w:p w14:paraId="5C60041B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8. Оферти, които не са представени чрез Информационната система за управление и наблюдение на средствата от ЕС в България 2020 (ИСУН 2020) не се разглеждат и не се оценяват. </w:t>
            </w:r>
          </w:p>
          <w:p w14:paraId="6A8A7A2A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>9. В случай, че бъде определен за изпълнител, кандидатът следва да представи, към момента на сключване на договор за изпълнение, документи за липса на обстоятелства по чл. 54, ал. 1, т. 1 – 3 и 6 от ЗОП във връзка с чл.8, ал.3, т.2 от ПМС № 4 от 11 януари 2024 год. Документите за липса на обстоятелства по чл. 54, ал. 1, т. 1 – 3 и 6 от ЗОП, следва да са издадени от компетентен орган.</w:t>
            </w:r>
          </w:p>
          <w:p w14:paraId="5D7D8ED9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Когато кандидатът, определен за изпълнител, е чуждестранно лице, той представя съответния документ, издаден от компетентен орган, съгласно законодателството на държавата, в която кандидатът е установен. Когато в съответната държава не се издават документи за посочените обстоятелства или когато документите не включват всички обстоятелства, кандидатът представя декларация, ако такава декларация има правно значение съгласно законодателството на съответната </w:t>
            </w:r>
            <w:r w:rsidRPr="00F85B4A">
              <w:rPr>
                <w:rFonts w:ascii="Times New Roman" w:hAnsi="Times New Roman"/>
                <w:szCs w:val="24"/>
              </w:rPr>
              <w:lastRenderedPageBreak/>
              <w:t>държава. Когато декларацията няма правно значение, кандидатът представя официално заявление, направено пред компетентен орган в съответната държава.</w:t>
            </w:r>
          </w:p>
          <w:p w14:paraId="34DE02C2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 xml:space="preserve">10. В случай, че участникът, определен за изпълнител, е </w:t>
            </w:r>
            <w:proofErr w:type="spellStart"/>
            <w:r w:rsidRPr="00F85B4A">
              <w:rPr>
                <w:rFonts w:ascii="Times New Roman" w:hAnsi="Times New Roman"/>
                <w:szCs w:val="24"/>
              </w:rPr>
              <w:t>неперсонифицирано</w:t>
            </w:r>
            <w:proofErr w:type="spellEnd"/>
            <w:r w:rsidRPr="00F85B4A">
              <w:rPr>
                <w:rFonts w:ascii="Times New Roman" w:hAnsi="Times New Roman"/>
                <w:szCs w:val="24"/>
              </w:rPr>
              <w:t xml:space="preserve"> обединение на физически и/или юридически лица, условие за подписване на договор е представянето на заверено копие от удостоверение за данъчна регистрация и регистрация по БУЛСТАТ</w:t>
            </w:r>
            <w:r w:rsidRPr="00F85B4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F85B4A">
              <w:rPr>
                <w:rFonts w:ascii="Times New Roman" w:hAnsi="Times New Roman"/>
                <w:szCs w:val="24"/>
              </w:rPr>
              <w:t xml:space="preserve"> или еквивалентни документи съгласно законодателството на държавата, в която обединението е установено.</w:t>
            </w:r>
          </w:p>
          <w:p w14:paraId="441CA3D8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>11. Възложителят не разглежда и отстранява оферти на кандидати при условията на чл.8, ал.3, т.1 от ПМС № 4 от 11 януари 2024 год.</w:t>
            </w:r>
          </w:p>
          <w:p w14:paraId="19C6675E" w14:textId="77777777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>12. Оферираното оборудване трябва да бъде ново, неупотребявано и да покрива и/или надвишава определените от възложителя задължителни технически изисквания.</w:t>
            </w:r>
          </w:p>
          <w:p w14:paraId="122FBF4C" w14:textId="6B784914" w:rsidR="00F85B4A" w:rsidRPr="00F85B4A" w:rsidRDefault="00F85B4A" w:rsidP="00F85B4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85B4A">
              <w:rPr>
                <w:rFonts w:ascii="Times New Roman" w:hAnsi="Times New Roman"/>
                <w:szCs w:val="24"/>
              </w:rPr>
              <w:t>13. Няма да се оценяват оферти, които надхвърлят прогнозната стойност за конкретното оборудване от настоящата покана. В случай, че това обстоятелство е налице, Офертата ще бъде отхвърлена и няма да бъде допусната до етапа на оценка.</w:t>
            </w:r>
          </w:p>
          <w:p w14:paraId="378E825B" w14:textId="77777777" w:rsidR="00F85B4A" w:rsidRPr="002A730C" w:rsidRDefault="00F85B4A" w:rsidP="00F85B4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8CAEEE7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C3BF0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028FF7F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C4C35D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0586" w14:textId="3EC5A6DE" w:rsidR="00F85B4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21782C84" w14:textId="77777777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 xml:space="preserve">Кандидат в процедурата може да бъде всяко българско или чуждестранно юридическо или физическо лице, както и техни обединения. </w:t>
            </w:r>
          </w:p>
          <w:p w14:paraId="1A5096C0" w14:textId="77777777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 xml:space="preserve">В процедурата за избор на изпълнител може да участва всеки кандидат, който отговаря на предварително обявените условия. </w:t>
            </w:r>
          </w:p>
          <w:p w14:paraId="20B41294" w14:textId="77777777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>За изпълнители не могат да бъдат определени лица, за които са налице обстоятелствата за отстраняване от участие в процедура, съгласно член 8, ал. 3, т. 2 от ПМС № 4 от 11 януари 2024 год.</w:t>
            </w:r>
          </w:p>
          <w:p w14:paraId="37396E8A" w14:textId="77777777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 xml:space="preserve">Липсата на обстоятелствата по член 8, ал. 3, т. 2 от ПМС № 4 от 11 януари 2024 год. се доказва от кандидатите: </w:t>
            </w:r>
          </w:p>
          <w:p w14:paraId="31527582" w14:textId="77777777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 xml:space="preserve">1. При подаване на офертата – с декларация; </w:t>
            </w:r>
          </w:p>
          <w:p w14:paraId="4372B9BE" w14:textId="5C7D848E" w:rsid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85B4A">
              <w:rPr>
                <w:rFonts w:ascii="Times New Roman" w:hAnsi="Times New Roman"/>
                <w:bCs/>
                <w:szCs w:val="24"/>
              </w:rPr>
              <w:t xml:space="preserve">2. При подписване на договора за доставка </w:t>
            </w:r>
            <w:r w:rsidR="008665CF">
              <w:rPr>
                <w:rFonts w:ascii="Times New Roman" w:hAnsi="Times New Roman"/>
                <w:bCs/>
                <w:szCs w:val="24"/>
              </w:rPr>
              <w:t>с избрания изпълнител</w:t>
            </w:r>
            <w:r w:rsidRPr="00F85B4A">
              <w:rPr>
                <w:rFonts w:ascii="Times New Roman" w:hAnsi="Times New Roman"/>
                <w:bCs/>
                <w:szCs w:val="24"/>
              </w:rPr>
              <w:t xml:space="preserve"> - с документи, издадени от компетентен орган, относно липсата на обстоятелства по чл. 54, ал. 1, т. 1 – 3 и 6 от Закона за обществените поръчки.</w:t>
            </w:r>
          </w:p>
          <w:p w14:paraId="25B415DD" w14:textId="77777777" w:rsidR="00454F76" w:rsidRDefault="00454F76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4272CD7" w14:textId="77777777" w:rsidR="00454F76" w:rsidRPr="00F85B4A" w:rsidRDefault="00454F76" w:rsidP="00454F76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F1E7B">
              <w:rPr>
                <w:rFonts w:ascii="Times New Roman" w:hAnsi="Times New Roman"/>
                <w:b/>
                <w:szCs w:val="24"/>
              </w:rPr>
              <w:t>Забележка: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85B4A">
              <w:rPr>
                <w:rFonts w:ascii="Times New Roman" w:hAnsi="Times New Roman"/>
                <w:bCs/>
                <w:szCs w:val="24"/>
              </w:rPr>
              <w:t xml:space="preserve">В случай, че някой от изискуемите документи е на чужд език, е необходимо документите да бъдат придружени с превод на български език от </w:t>
            </w:r>
            <w:r>
              <w:rPr>
                <w:rFonts w:ascii="Times New Roman" w:hAnsi="Times New Roman"/>
                <w:bCs/>
                <w:szCs w:val="24"/>
              </w:rPr>
              <w:t xml:space="preserve">легализиран </w:t>
            </w:r>
            <w:r w:rsidRPr="00F85B4A">
              <w:rPr>
                <w:rFonts w:ascii="Times New Roman" w:hAnsi="Times New Roman"/>
                <w:bCs/>
                <w:szCs w:val="24"/>
              </w:rPr>
              <w:t>преводач.</w:t>
            </w:r>
          </w:p>
          <w:p w14:paraId="05777DF1" w14:textId="77777777" w:rsidR="00454F76" w:rsidRPr="00F85B4A" w:rsidRDefault="00454F76" w:rsidP="00F85B4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7EAF882" w14:textId="77777777" w:rsidR="002A730C" w:rsidRPr="002A730C" w:rsidRDefault="002A730C" w:rsidP="00454F76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0B30BF7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B29E" w14:textId="1A106B5B" w:rsidR="00F85B4A" w:rsidRDefault="002A730C" w:rsidP="00F85B4A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4EADBAA1" w14:textId="77777777" w:rsidR="00E66DFC" w:rsidRDefault="00E66DFC" w:rsidP="00F85B4A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653E2CD" w14:textId="3F9F6D89" w:rsidR="00F85B4A" w:rsidRPr="00F85B4A" w:rsidRDefault="00F85B4A" w:rsidP="00F85B4A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6091B065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29B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1EEBD3F3" w14:textId="246904CB" w:rsidR="004E45B1" w:rsidRPr="004E45B1" w:rsidRDefault="004E45B1" w:rsidP="004E45B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361C5D">
              <w:rPr>
                <w:rFonts w:ascii="Times New Roman" w:hAnsi="Times New Roman"/>
                <w:szCs w:val="24"/>
              </w:rPr>
              <w:t>Декларация с посочване на ЕИК - по образец или Удостоверение за актуално състояние, издадено не по-рано от 1 месец преди крайния срок за подаване на оферти или еквивалент за чуждестранно юридическо лице, а когато кандидатът е физическо лице - документ за самоличност;</w:t>
            </w:r>
          </w:p>
          <w:p w14:paraId="5E333315" w14:textId="06C06B94" w:rsidR="00C935ED" w:rsidRDefault="002A730C" w:rsidP="00C935E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63FB7D72" w14:textId="6A49FA9A" w:rsidR="00F85B4A" w:rsidRDefault="00F85B4A" w:rsidP="00C935E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C935ED">
              <w:rPr>
                <w:rFonts w:ascii="Times New Roman" w:hAnsi="Times New Roman"/>
                <w:szCs w:val="24"/>
              </w:rPr>
              <w:t>В случай на обединение -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обединението;</w:t>
            </w:r>
          </w:p>
          <w:p w14:paraId="31D5D3A2" w14:textId="3C5DCB71" w:rsidR="00F85B4A" w:rsidRDefault="00F85B4A" w:rsidP="00F85B4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C935ED">
              <w:rPr>
                <w:rFonts w:ascii="Times New Roman" w:hAnsi="Times New Roman"/>
                <w:szCs w:val="24"/>
              </w:rPr>
              <w:t xml:space="preserve">В случай на обединение, всяко едно от лицата в обединението следва да представи документите по т. 1 и т. </w:t>
            </w:r>
            <w:r w:rsidR="00C935ED">
              <w:rPr>
                <w:rFonts w:ascii="Times New Roman" w:hAnsi="Times New Roman"/>
                <w:szCs w:val="24"/>
              </w:rPr>
              <w:t>2</w:t>
            </w:r>
            <w:r w:rsidRPr="00C935ED">
              <w:rPr>
                <w:rFonts w:ascii="Times New Roman" w:hAnsi="Times New Roman"/>
                <w:szCs w:val="24"/>
              </w:rPr>
              <w:t>.</w:t>
            </w:r>
          </w:p>
          <w:p w14:paraId="77F7DB1F" w14:textId="7E5DA026" w:rsidR="00385A17" w:rsidRPr="00385A17" w:rsidRDefault="00385A17" w:rsidP="00F85B4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385A17">
              <w:rPr>
                <w:rFonts w:ascii="Times New Roman" w:hAnsi="Times New Roman"/>
                <w:szCs w:val="24"/>
              </w:rPr>
              <w:t>В случай, че офертите за тръжната процедура се представят и подписват от лице, различно от управляващия кандидата по регистрация се изисква Нотариално заверено пълномощно или нотариално заверен препис на пълномощното.</w:t>
            </w:r>
          </w:p>
          <w:p w14:paraId="232FC0E4" w14:textId="77777777" w:rsidR="00385A17" w:rsidRDefault="00385A17" w:rsidP="00F85B4A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34A89ED" w14:textId="18E9E69B" w:rsidR="00454F76" w:rsidRPr="00385A17" w:rsidRDefault="00385A17" w:rsidP="00385A17">
            <w:pPr>
              <w:jc w:val="both"/>
              <w:rPr>
                <w:rFonts w:ascii="Times New Roman" w:hAnsi="Times New Roman"/>
                <w:szCs w:val="24"/>
              </w:rPr>
            </w:pPr>
            <w:r w:rsidRPr="00385A17">
              <w:rPr>
                <w:rFonts w:ascii="Times New Roman" w:hAnsi="Times New Roman"/>
                <w:b/>
                <w:bCs/>
                <w:szCs w:val="24"/>
              </w:rPr>
              <w:t>Забележка:</w:t>
            </w:r>
            <w:r w:rsidRPr="00385A17">
              <w:rPr>
                <w:rFonts w:ascii="Times New Roman" w:hAnsi="Times New Roman"/>
                <w:szCs w:val="24"/>
              </w:rPr>
              <w:t xml:space="preserve"> 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</w:t>
            </w:r>
            <w:r w:rsidR="00454F76">
              <w:rPr>
                <w:rFonts w:ascii="Times New Roman" w:hAnsi="Times New Roman"/>
                <w:szCs w:val="24"/>
              </w:rPr>
              <w:t>от легализиран</w:t>
            </w:r>
            <w:r w:rsidRPr="00385A17">
              <w:rPr>
                <w:rFonts w:ascii="Times New Roman" w:hAnsi="Times New Roman"/>
                <w:szCs w:val="24"/>
              </w:rPr>
              <w:t xml:space="preserve"> превод на български език.</w:t>
            </w:r>
          </w:p>
          <w:p w14:paraId="533CDA5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4F70F346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FCA4" w14:textId="77777777" w:rsidR="002A730C" w:rsidRPr="002A730C" w:rsidRDefault="002A730C" w:rsidP="009308FC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2E27D33E" w14:textId="77777777" w:rsidTr="009E11AE">
        <w:trPr>
          <w:trHeight w:val="1285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3B319A26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8F375D9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F3FE4E6" w14:textId="687FA20C" w:rsidR="002A730C" w:rsidRPr="002A730C" w:rsidRDefault="009146F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81B1" w14:textId="1DF8B2A2" w:rsidR="009146F9" w:rsidRPr="009146F9" w:rsidRDefault="002A730C" w:rsidP="009146F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23DE9C88" w14:textId="03789927" w:rsidR="002A730C" w:rsidRPr="002A730C" w:rsidRDefault="009146F9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F498650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B017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8732F88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5F351B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6291D2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A2B55B6" w14:textId="77777777" w:rsidTr="009E11AE">
        <w:trPr>
          <w:trHeight w:val="1153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12B26429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68E9BE1A" w14:textId="77777777" w:rsidR="009146F9" w:rsidRPr="009146F9" w:rsidRDefault="009146F9" w:rsidP="009146F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F5C1C0A" w14:textId="44D2AA36" w:rsidR="002A730C" w:rsidRPr="002A730C" w:rsidRDefault="009146F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6CB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672DFC0C" w14:textId="60D8AE96" w:rsidR="002A730C" w:rsidRPr="002A730C" w:rsidRDefault="009146F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</w:tbl>
    <w:p w14:paraId="1B8422E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373BAE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07928E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1C79943E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FBF2870" w14:textId="13C63754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7662FF3C" w14:textId="77777777" w:rsidR="009E11AE" w:rsidRPr="002A730C" w:rsidRDefault="009E11AE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2"/>
        <w:gridCol w:w="4502"/>
      </w:tblGrid>
      <w:tr w:rsidR="00C94DAA" w:rsidRPr="002A730C" w14:paraId="6AA9297C" w14:textId="77777777" w:rsidTr="009E11AE">
        <w:trPr>
          <w:trHeight w:val="1265"/>
        </w:trPr>
        <w:tc>
          <w:tcPr>
            <w:tcW w:w="4502" w:type="dxa"/>
          </w:tcPr>
          <w:p w14:paraId="4259F717" w14:textId="77777777" w:rsidR="00C94DAA" w:rsidRPr="002A730C" w:rsidRDefault="00C94DAA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4BBEAEDB" w14:textId="4DC8BC25" w:rsidR="00C94DAA" w:rsidRPr="00C94DAA" w:rsidRDefault="00C94DAA" w:rsidP="00C94DAA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Pr="00C94DAA">
              <w:rPr>
                <w:rFonts w:ascii="Times New Roman" w:hAnsi="Times New Roman"/>
                <w:b/>
                <w:bCs/>
                <w:szCs w:val="24"/>
              </w:rPr>
              <w:t>Предложена цена - П</w:t>
            </w:r>
            <w:r w:rsidRPr="00C94DAA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1</w:t>
            </w:r>
          </w:p>
          <w:p w14:paraId="1068FC42" w14:textId="6D46EF08" w:rsidR="00C94DAA" w:rsidRPr="002A730C" w:rsidRDefault="00C94DA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A89B1FA" w14:textId="6F98D704" w:rsidR="00C94DAA" w:rsidRPr="002A730C" w:rsidRDefault="00C94DAA" w:rsidP="00C94D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szCs w:val="24"/>
              </w:rPr>
              <w:t>Срок за изпълнение – П</w:t>
            </w:r>
            <w:r w:rsidRPr="00C94DAA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2</w:t>
            </w:r>
          </w:p>
        </w:tc>
        <w:tc>
          <w:tcPr>
            <w:tcW w:w="4502" w:type="dxa"/>
          </w:tcPr>
          <w:p w14:paraId="2F7D78A5" w14:textId="77777777" w:rsidR="00C94DAA" w:rsidRPr="002A730C" w:rsidRDefault="00C94DAA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14B79A39" w14:textId="02D21F31" w:rsidR="00C94DAA" w:rsidRDefault="00C94DAA" w:rsidP="00C94D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2A3382">
              <w:rPr>
                <w:rFonts w:ascii="Times New Roman" w:hAnsi="Times New Roman"/>
                <w:b/>
                <w:bCs/>
                <w:szCs w:val="24"/>
              </w:rPr>
              <w:t>70% (0,70)</w:t>
            </w:r>
          </w:p>
          <w:p w14:paraId="508E7019" w14:textId="77777777" w:rsidR="002A3382" w:rsidRDefault="002A3382" w:rsidP="00C94D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7944C56" w14:textId="71408846" w:rsidR="002A3382" w:rsidRPr="002A730C" w:rsidRDefault="002A3382" w:rsidP="00C94D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 30% (0,30)</w:t>
            </w:r>
          </w:p>
        </w:tc>
      </w:tr>
    </w:tbl>
    <w:p w14:paraId="3EC30E13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BFFD46E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0855E8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787F70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044"/>
      </w:tblGrid>
      <w:tr w:rsidR="002A730C" w:rsidRPr="002A730C" w14:paraId="2FC2567F" w14:textId="77777777" w:rsidTr="00C94DAA">
        <w:tc>
          <w:tcPr>
            <w:tcW w:w="9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ECE0" w14:textId="3B64038A"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</w:tc>
      </w:tr>
      <w:tr w:rsidR="002A730C" w:rsidRPr="002A730C" w14:paraId="50D6B2CE" w14:textId="77777777" w:rsidTr="00C94DAA">
        <w:trPr>
          <w:trHeight w:val="768"/>
        </w:trPr>
        <w:tc>
          <w:tcPr>
            <w:tcW w:w="9044" w:type="dxa"/>
            <w:tcBorders>
              <w:left w:val="single" w:sz="4" w:space="0" w:color="000000"/>
              <w:right w:val="single" w:sz="4" w:space="0" w:color="000000"/>
            </w:tcBorders>
          </w:tcPr>
          <w:p w14:paraId="243612FF" w14:textId="77777777" w:rsid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  <w:p w14:paraId="4D7D0932" w14:textId="6D956A38" w:rsidR="0049084C" w:rsidRPr="002A730C" w:rsidRDefault="0049084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49084C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 w:rsidR="00473C1B" w:rsidRPr="00473C1B">
              <w:rPr>
                <w:rFonts w:ascii="Times New Roman" w:hAnsi="Times New Roman"/>
                <w:b/>
                <w:bCs/>
                <w:szCs w:val="24"/>
              </w:rPr>
              <w:t>BG16RFPR001-1.004-1739-C01</w:t>
            </w:r>
          </w:p>
        </w:tc>
      </w:tr>
      <w:tr w:rsidR="002A730C" w:rsidRPr="002A730C" w14:paraId="48993FA0" w14:textId="77777777" w:rsidTr="00C94DAA">
        <w:tc>
          <w:tcPr>
            <w:tcW w:w="9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EDD8" w14:textId="77777777" w:rsidR="002A730C" w:rsidRPr="002A730C" w:rsidRDefault="002A730C" w:rsidP="0049084C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52E4B6D2" w14:textId="77777777" w:rsidTr="00C94DAA">
        <w:tc>
          <w:tcPr>
            <w:tcW w:w="9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B3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134418B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6749A4B" w14:textId="3C8A5510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8D525B" w:rsidRPr="008D525B">
              <w:rPr>
                <w:rFonts w:ascii="Times New Roman" w:hAnsi="Times New Roman"/>
                <w:szCs w:val="24"/>
              </w:rPr>
              <w:t>19</w:t>
            </w:r>
            <w:r w:rsidRPr="008D525B">
              <w:rPr>
                <w:rFonts w:ascii="Times New Roman" w:hAnsi="Times New Roman"/>
                <w:szCs w:val="24"/>
              </w:rPr>
              <w:t>/</w:t>
            </w:r>
            <w:r w:rsidR="008D525B" w:rsidRPr="008D525B">
              <w:rPr>
                <w:rFonts w:ascii="Times New Roman" w:hAnsi="Times New Roman"/>
                <w:szCs w:val="24"/>
              </w:rPr>
              <w:t>09</w:t>
            </w:r>
            <w:r w:rsidRPr="008D525B">
              <w:rPr>
                <w:rFonts w:ascii="Times New Roman" w:hAnsi="Times New Roman"/>
                <w:szCs w:val="24"/>
              </w:rPr>
              <w:t>/</w:t>
            </w:r>
            <w:r w:rsidR="008D525B" w:rsidRPr="008D525B">
              <w:rPr>
                <w:rFonts w:ascii="Times New Roman" w:hAnsi="Times New Roman"/>
                <w:szCs w:val="24"/>
              </w:rPr>
              <w:t>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324FEE1D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F6E9139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0FC60483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hyperlink r:id="rId10" w:history="1">
              <w:r w:rsidR="0076483F" w:rsidRPr="00F40149">
                <w:rPr>
                  <w:rStyle w:val="af0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AA7D009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04389E5" w14:textId="77777777" w:rsidTr="00C94DAA">
        <w:tc>
          <w:tcPr>
            <w:tcW w:w="9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700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484593C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88524" w14:textId="77777777" w:rsidTr="00C94DAA">
        <w:tc>
          <w:tcPr>
            <w:tcW w:w="9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E40B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71F24944" w14:textId="77777777" w:rsidR="00483EC1" w:rsidRPr="00375D06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375D0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 w:rsidRPr="00375D06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1" w:history="1">
              <w:r w:rsidR="00483EC1" w:rsidRPr="00375D06">
                <w:rPr>
                  <w:rStyle w:val="af0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375D06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375D06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375D06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19BC7BBD" w14:textId="74D8994E" w:rsidR="00375D06" w:rsidRPr="00375D06" w:rsidRDefault="00375D06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375D06">
              <w:rPr>
                <w:rFonts w:ascii="Times New Roman" w:hAnsi="Times New Roman"/>
                <w:i/>
                <w:sz w:val="18"/>
                <w:szCs w:val="18"/>
              </w:rPr>
              <w:t xml:space="preserve">2. </w:t>
            </w:r>
            <w:hyperlink r:id="rId12" w:history="1">
              <w:r w:rsidRPr="00375D06">
                <w:rPr>
                  <w:rStyle w:val="af0"/>
                  <w:rFonts w:ascii="Times New Roman" w:hAnsi="Times New Roman"/>
                  <w:i/>
                  <w:szCs w:val="24"/>
                </w:rPr>
                <w:t>https://eumis2020.government.bg/bg/s/Offers/Index</w:t>
              </w:r>
            </w:hyperlink>
            <w:r w:rsidRPr="00375D06">
              <w:rPr>
                <w:rFonts w:ascii="Times New Roman" w:hAnsi="Times New Roman"/>
                <w:i/>
                <w:szCs w:val="24"/>
              </w:rPr>
              <w:t xml:space="preserve"> -</w:t>
            </w:r>
            <w:r w:rsidRPr="00375D06">
              <w:rPr>
                <w:rFonts w:ascii="Times New Roman" w:hAnsi="Times New Roman"/>
                <w:i/>
                <w:sz w:val="18"/>
                <w:szCs w:val="18"/>
              </w:rPr>
              <w:t xml:space="preserve"> интернет адрес на Информационната система за управление и наблюдение на средствата от ЕС в България 2020 (ИСУН 2020)</w:t>
            </w:r>
          </w:p>
          <w:p w14:paraId="32DF0B64" w14:textId="69CBCA5F" w:rsidR="00483EC1" w:rsidRPr="0016437B" w:rsidRDefault="00375D06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5D06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="00483EC1" w:rsidRPr="00375D06">
              <w:rPr>
                <w:rFonts w:ascii="Times New Roman" w:hAnsi="Times New Roman"/>
                <w:i/>
                <w:szCs w:val="24"/>
              </w:rPr>
              <w:t xml:space="preserve">. </w:t>
            </w:r>
            <w:hyperlink r:id="rId13" w:history="1">
              <w:r w:rsidR="00DE5954" w:rsidRPr="00DE5954">
                <w:rPr>
                  <w:rStyle w:val="af0"/>
                  <w:rFonts w:ascii="Times New Roman" w:hAnsi="Times New Roman"/>
                  <w:i/>
                  <w:szCs w:val="24"/>
                </w:rPr>
                <w:t xml:space="preserve">www.remixiva.com </w:t>
              </w:r>
            </w:hyperlink>
            <w:r w:rsidRPr="00375D06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31C4C223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0167BCF" w14:textId="77777777" w:rsidTr="00C94DAA">
        <w:tc>
          <w:tcPr>
            <w:tcW w:w="9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9A69" w14:textId="77777777" w:rsidR="00483EC1" w:rsidRDefault="00483EC1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64869F1" w14:textId="77777777" w:rsidR="002A730C" w:rsidRPr="002A730C" w:rsidRDefault="002A730C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7FBE27E7" w14:textId="77777777" w:rsidR="00063870" w:rsidRPr="00063870" w:rsidRDefault="00063870" w:rsidP="00063870">
            <w:pPr>
              <w:pStyle w:val="a5"/>
              <w:rPr>
                <w:rFonts w:ascii="Times New Roman" w:hAnsi="Times New Roman"/>
                <w:b/>
                <w:bCs/>
                <w:szCs w:val="24"/>
              </w:rPr>
            </w:pPr>
            <w:r w:rsidRPr="00063870">
              <w:rPr>
                <w:rFonts w:ascii="Times New Roman" w:hAnsi="Times New Roman"/>
                <w:b/>
                <w:bCs/>
                <w:szCs w:val="24"/>
              </w:rPr>
              <w:t xml:space="preserve">Минималният изискуем срок на валидност на офертите е 3 (три) месеца от крайния срок за получаване на оферти. </w:t>
            </w:r>
          </w:p>
          <w:p w14:paraId="737AFBB0" w14:textId="77777777" w:rsidR="00483EC1" w:rsidRPr="002A730C" w:rsidRDefault="00483EC1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09988B32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C20AC38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C7BBCE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209EA1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16652D8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5F6707D2" w14:textId="7DFD70D9" w:rsid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2920FD">
        <w:rPr>
          <w:rFonts w:ascii="Times New Roman" w:hAnsi="Times New Roman"/>
          <w:bCs/>
          <w:szCs w:val="24"/>
        </w:rPr>
        <w:t>1.</w:t>
      </w:r>
      <w:r>
        <w:rPr>
          <w:rFonts w:ascii="Times New Roman" w:hAnsi="Times New Roman"/>
          <w:bCs/>
          <w:szCs w:val="24"/>
        </w:rPr>
        <w:t xml:space="preserve"> </w:t>
      </w:r>
      <w:r w:rsidRPr="002920FD">
        <w:rPr>
          <w:rFonts w:ascii="Times New Roman" w:hAnsi="Times New Roman"/>
          <w:bCs/>
          <w:szCs w:val="24"/>
        </w:rPr>
        <w:t>Декларация с посочване на ЕИК - по образец или Удостоверение за актуално състояние, издадено не по-рано от 1 месец преди крайния срок за подаване на оферти или еквивалент за чуждестранно юридическо лице, а когато кандидатът е физическо лице - документ за самоличност;</w:t>
      </w:r>
    </w:p>
    <w:p w14:paraId="52A97B89" w14:textId="675D46A1" w:rsidR="004E45B1" w:rsidRPr="002920FD" w:rsidRDefault="004E45B1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2. </w:t>
      </w:r>
      <w:r w:rsidRPr="004E45B1">
        <w:rPr>
          <w:rFonts w:ascii="Times New Roman" w:hAnsi="Times New Roman"/>
          <w:bCs/>
          <w:szCs w:val="24"/>
        </w:rPr>
        <w:t>Декларация по чл. 12, ал. 1, т. 1 от ПМС № 4/11.01.2024 г.</w:t>
      </w:r>
      <w:r>
        <w:rPr>
          <w:rFonts w:ascii="Times New Roman" w:hAnsi="Times New Roman"/>
          <w:bCs/>
          <w:szCs w:val="24"/>
        </w:rPr>
        <w:t>;</w:t>
      </w:r>
    </w:p>
    <w:p w14:paraId="0EA3FD94" w14:textId="4CC18B39" w:rsidR="002920FD" w:rsidRP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2920FD">
        <w:rPr>
          <w:rFonts w:ascii="Times New Roman" w:hAnsi="Times New Roman"/>
          <w:bCs/>
          <w:szCs w:val="24"/>
        </w:rPr>
        <w:t>3.</w:t>
      </w:r>
      <w:r>
        <w:rPr>
          <w:rFonts w:ascii="Times New Roman" w:hAnsi="Times New Roman"/>
          <w:bCs/>
          <w:szCs w:val="24"/>
        </w:rPr>
        <w:t xml:space="preserve"> </w:t>
      </w:r>
      <w:r w:rsidRPr="002920FD">
        <w:rPr>
          <w:rFonts w:ascii="Times New Roman" w:hAnsi="Times New Roman"/>
          <w:bCs/>
          <w:szCs w:val="24"/>
        </w:rPr>
        <w:t>В случай на обединение -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обединението;</w:t>
      </w:r>
    </w:p>
    <w:p w14:paraId="4443C020" w14:textId="7D14AF5A" w:rsidR="002920FD" w:rsidRP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2920FD">
        <w:rPr>
          <w:rFonts w:ascii="Times New Roman" w:hAnsi="Times New Roman"/>
          <w:bCs/>
          <w:szCs w:val="24"/>
        </w:rPr>
        <w:lastRenderedPageBreak/>
        <w:t>4.</w:t>
      </w:r>
      <w:r>
        <w:rPr>
          <w:rFonts w:ascii="Times New Roman" w:hAnsi="Times New Roman"/>
          <w:bCs/>
          <w:szCs w:val="24"/>
        </w:rPr>
        <w:t xml:space="preserve"> </w:t>
      </w:r>
      <w:r w:rsidRPr="002920FD">
        <w:rPr>
          <w:rFonts w:ascii="Times New Roman" w:hAnsi="Times New Roman"/>
          <w:bCs/>
          <w:szCs w:val="24"/>
        </w:rPr>
        <w:t>В случай на обединение, всяко едно от лицата в обединението следва да представи документите по т. 1 и т. 2.</w:t>
      </w:r>
    </w:p>
    <w:p w14:paraId="762E6FA7" w14:textId="6EF9ED0A" w:rsidR="002920FD" w:rsidRP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2920FD">
        <w:rPr>
          <w:rFonts w:ascii="Times New Roman" w:hAnsi="Times New Roman"/>
          <w:bCs/>
          <w:szCs w:val="24"/>
        </w:rPr>
        <w:t>5.</w:t>
      </w:r>
      <w:r>
        <w:rPr>
          <w:rFonts w:ascii="Times New Roman" w:hAnsi="Times New Roman"/>
          <w:bCs/>
          <w:szCs w:val="24"/>
        </w:rPr>
        <w:t xml:space="preserve"> </w:t>
      </w:r>
      <w:r w:rsidRPr="002920FD">
        <w:rPr>
          <w:rFonts w:ascii="Times New Roman" w:hAnsi="Times New Roman"/>
          <w:bCs/>
          <w:szCs w:val="24"/>
        </w:rPr>
        <w:t>В случай, че офертите за тръжната процедура се представят и подписват от лице, различно от управляващия кандидата по регистрация се изисква Нотариално заверено пълномощно или нотариално заверен препис на пълномощното.</w:t>
      </w:r>
    </w:p>
    <w:p w14:paraId="6E7E4650" w14:textId="77777777" w:rsidR="002920FD" w:rsidRP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54FB271D" w14:textId="7D5C5396" w:rsidR="002920FD" w:rsidRPr="002920FD" w:rsidRDefault="002920FD" w:rsidP="0029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2920FD">
        <w:rPr>
          <w:rFonts w:ascii="Times New Roman" w:hAnsi="Times New Roman"/>
          <w:b/>
          <w:szCs w:val="24"/>
        </w:rPr>
        <w:t>Забележка:</w:t>
      </w:r>
      <w:r w:rsidRPr="002920FD">
        <w:rPr>
          <w:rFonts w:ascii="Times New Roman" w:hAnsi="Times New Roman"/>
          <w:bCs/>
          <w:szCs w:val="24"/>
        </w:rPr>
        <w:t xml:space="preserve"> 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легализиран превод на български език.</w:t>
      </w:r>
    </w:p>
    <w:p w14:paraId="3FD94E79" w14:textId="77777777" w:rsidR="002920FD" w:rsidRPr="002A730C" w:rsidRDefault="002920FD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28846C66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B3F457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3E5192C4" w14:textId="77777777" w:rsidR="008F28A8" w:rsidRPr="008F28A8" w:rsidRDefault="008F28A8" w:rsidP="008F28A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8F28A8">
        <w:rPr>
          <w:rFonts w:ascii="Times New Roman" w:hAnsi="Times New Roman"/>
          <w:b/>
          <w:bCs/>
          <w:szCs w:val="24"/>
        </w:rPr>
        <w:t>Неприложимо</w:t>
      </w:r>
    </w:p>
    <w:p w14:paraId="5540A9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2CA8227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0FEE4777" w14:textId="77777777" w:rsidR="008F28A8" w:rsidRPr="008F28A8" w:rsidRDefault="008F28A8" w:rsidP="008F28A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8F28A8">
        <w:rPr>
          <w:rFonts w:ascii="Times New Roman" w:hAnsi="Times New Roman"/>
          <w:b/>
          <w:bCs/>
          <w:szCs w:val="24"/>
        </w:rPr>
        <w:t>Неприложимо</w:t>
      </w:r>
    </w:p>
    <w:p w14:paraId="068FE7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9A41D2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07FE8A41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B0A9E7A" w14:textId="0C873C8B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</w:t>
      </w:r>
      <w:r w:rsidR="003E7E4D">
        <w:rPr>
          <w:rFonts w:ascii="Times New Roman" w:hAnsi="Times New Roman"/>
          <w:szCs w:val="24"/>
        </w:rPr>
        <w:t xml:space="preserve"> – по образец</w:t>
      </w:r>
      <w:r w:rsidRPr="002A730C">
        <w:rPr>
          <w:rFonts w:ascii="Times New Roman" w:hAnsi="Times New Roman"/>
          <w:szCs w:val="24"/>
        </w:rPr>
        <w:t xml:space="preserve">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716E975E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3AB1E450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55CB28F7" w14:textId="6211F13A" w:rsidR="002A730C" w:rsidRPr="006052ED" w:rsidRDefault="006052ED" w:rsidP="006F780D">
      <w:pPr>
        <w:ind w:left="720"/>
        <w:jc w:val="both"/>
        <w:rPr>
          <w:rFonts w:ascii="Times New Roman" w:hAnsi="Times New Roman"/>
          <w:b/>
          <w:bCs/>
          <w:szCs w:val="24"/>
        </w:rPr>
      </w:pPr>
      <w:r w:rsidRPr="006052ED">
        <w:rPr>
          <w:rFonts w:ascii="Times New Roman" w:hAnsi="Times New Roman"/>
          <w:b/>
          <w:bCs/>
          <w:szCs w:val="24"/>
        </w:rPr>
        <w:t>Неприложимо</w:t>
      </w:r>
    </w:p>
    <w:p w14:paraId="6DEF7D2B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17A1DAF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75A6224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2173D732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413640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26F0D8E7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00BDDBA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0EA159D0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B602FA">
        <w:rPr>
          <w:rFonts w:ascii="Times New Roman" w:hAnsi="Times New Roman"/>
        </w:rPr>
        <w:t>нередовности</w:t>
      </w:r>
      <w:proofErr w:type="spellEnd"/>
      <w:r w:rsidRPr="00B602FA">
        <w:rPr>
          <w:rFonts w:ascii="Times New Roman" w:hAnsi="Times New Roman"/>
        </w:rPr>
        <w:t xml:space="preserve"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</w:t>
      </w:r>
      <w:r w:rsidRPr="00B602FA">
        <w:rPr>
          <w:rFonts w:ascii="Times New Roman" w:hAnsi="Times New Roman"/>
        </w:rPr>
        <w:lastRenderedPageBreak/>
        <w:t>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EFF2B7F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7E348F8C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173DF4D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C12A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540" w:right="1134" w:bottom="899" w:left="1134" w:header="301" w:footer="26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739C2" w14:textId="77777777" w:rsidR="00FF2A4E" w:rsidRDefault="00FF2A4E">
      <w:r>
        <w:separator/>
      </w:r>
    </w:p>
  </w:endnote>
  <w:endnote w:type="continuationSeparator" w:id="0">
    <w:p w14:paraId="5690763C" w14:textId="77777777" w:rsidR="00FF2A4E" w:rsidRDefault="00FF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7A50" w14:textId="77777777" w:rsidR="00E61A6E" w:rsidRDefault="004D1754" w:rsidP="00142F1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1A6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BB71367" w14:textId="77777777" w:rsidR="00E61A6E" w:rsidRDefault="00E61A6E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7EA0" w14:textId="77777777" w:rsidR="00E61A6E" w:rsidRDefault="004D1754" w:rsidP="00142F1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1A6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6E98">
      <w:rPr>
        <w:rStyle w:val="a8"/>
        <w:noProof/>
      </w:rPr>
      <w:t>2</w:t>
    </w:r>
    <w:r>
      <w:rPr>
        <w:rStyle w:val="a8"/>
      </w:rPr>
      <w:fldChar w:fldCharType="end"/>
    </w:r>
  </w:p>
  <w:p w14:paraId="5642250A" w14:textId="77777777" w:rsidR="00C12A81" w:rsidRDefault="00C12A81" w:rsidP="00C12A81">
    <w:pPr>
      <w:jc w:val="center"/>
      <w:rPr>
        <w:rFonts w:ascii="Times New Roman" w:hAnsi="Times New Roman"/>
        <w:i/>
        <w:iCs/>
        <w:sz w:val="18"/>
        <w:szCs w:val="18"/>
      </w:rPr>
    </w:pPr>
  </w:p>
  <w:p w14:paraId="7EB510CE" w14:textId="77777777" w:rsidR="002D78FD" w:rsidRPr="002D78FD" w:rsidRDefault="002D78FD" w:rsidP="002D78FD">
    <w:pPr>
      <w:pStyle w:val="a5"/>
      <w:ind w:right="360"/>
      <w:jc w:val="center"/>
      <w:rPr>
        <w:rFonts w:ascii="Times New Roman" w:hAnsi="Times New Roman"/>
        <w:i/>
        <w:iCs/>
        <w:sz w:val="17"/>
        <w:szCs w:val="17"/>
      </w:rPr>
    </w:pPr>
    <w:r w:rsidRPr="002D78FD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0352B423" w14:textId="77777777" w:rsidR="002D78FD" w:rsidRPr="002D78FD" w:rsidRDefault="002D78FD" w:rsidP="002D78FD">
    <w:pPr>
      <w:pStyle w:val="a5"/>
      <w:ind w:right="360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2D78FD">
      <w:rPr>
        <w:rFonts w:ascii="Times New Roman" w:hAnsi="Times New Roman"/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0" w:name="_Hlk200995042"/>
    <w:r w:rsidRPr="002D78FD">
      <w:rPr>
        <w:rFonts w:ascii="Times New Roman" w:hAnsi="Times New Roman"/>
        <w:i/>
        <w:iCs/>
        <w:sz w:val="17"/>
        <w:szCs w:val="17"/>
      </w:rPr>
      <w:t>„</w:t>
    </w:r>
    <w:r w:rsidRPr="002D78FD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2D78FD">
      <w:rPr>
        <w:rFonts w:ascii="Times New Roman" w:hAnsi="Times New Roman"/>
        <w:i/>
        <w:iCs/>
        <w:sz w:val="17"/>
        <w:szCs w:val="17"/>
      </w:rPr>
      <w:t>“</w:t>
    </w:r>
    <w:r w:rsidRPr="002D78FD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2D78FD">
      <w:rPr>
        <w:rFonts w:ascii="Times New Roman" w:hAnsi="Times New Roman"/>
        <w:i/>
        <w:iCs/>
        <w:sz w:val="17"/>
        <w:szCs w:val="17"/>
      </w:rPr>
      <w:t xml:space="preserve"> </w:t>
    </w:r>
    <w:bookmarkEnd w:id="0"/>
    <w:r w:rsidRPr="002D78FD">
      <w:rPr>
        <w:rFonts w:ascii="Times New Roman" w:hAnsi="Times New Roman"/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008C95EC" w14:textId="77777777" w:rsidR="00E61A6E" w:rsidRDefault="00E61A6E" w:rsidP="00A6696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09FF" w14:textId="48CF8D7B" w:rsidR="003D1C51" w:rsidRPr="003D1C51" w:rsidRDefault="003D1C51" w:rsidP="003D1C51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3D1C51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31465D32" w14:textId="77777777" w:rsidR="003D1C51" w:rsidRPr="003D1C51" w:rsidRDefault="003D1C51" w:rsidP="003D1C51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3D1C51">
      <w:rPr>
        <w:rFonts w:ascii="Times New Roman" w:hAnsi="Times New Roman"/>
        <w:i/>
        <w:iCs/>
        <w:sz w:val="17"/>
        <w:szCs w:val="17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</w:t>
    </w:r>
    <w:r w:rsidRPr="003D1C51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3D1C51">
      <w:rPr>
        <w:rFonts w:ascii="Times New Roman" w:hAnsi="Times New Roman"/>
        <w:i/>
        <w:iCs/>
        <w:sz w:val="17"/>
        <w:szCs w:val="17"/>
      </w:rPr>
      <w:t>“</w:t>
    </w:r>
    <w:r w:rsidRPr="003D1C51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3D1C51">
      <w:rPr>
        <w:rFonts w:ascii="Times New Roman" w:hAnsi="Times New Roman"/>
        <w:i/>
        <w:iCs/>
        <w:sz w:val="17"/>
        <w:szCs w:val="17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14ECD30C" w14:textId="73720DAB" w:rsidR="0014169A" w:rsidRPr="00640426" w:rsidRDefault="0014169A" w:rsidP="003D1C51">
    <w:pPr>
      <w:pStyle w:val="a5"/>
      <w:jc w:val="center"/>
      <w:rPr>
        <w:rFonts w:ascii="Times New Roman" w:hAnsi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8B8FA" w14:textId="77777777" w:rsidR="00FF2A4E" w:rsidRDefault="00FF2A4E">
      <w:r>
        <w:separator/>
      </w:r>
    </w:p>
  </w:footnote>
  <w:footnote w:type="continuationSeparator" w:id="0">
    <w:p w14:paraId="1F89792B" w14:textId="77777777" w:rsidR="00FF2A4E" w:rsidRDefault="00FF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E1183" w14:textId="77777777" w:rsidR="00E61A6E" w:rsidRDefault="004D175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1A6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8728D27" w14:textId="77777777" w:rsidR="00E61A6E" w:rsidRDefault="00E61A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7109" w14:textId="77777777" w:rsidR="00E61A6E" w:rsidRDefault="004D175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1A6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6E98">
      <w:rPr>
        <w:rStyle w:val="a8"/>
        <w:noProof/>
      </w:rPr>
      <w:t>2</w:t>
    </w:r>
    <w:r>
      <w:rPr>
        <w:rStyle w:val="a8"/>
      </w:rPr>
      <w:fldChar w:fldCharType="end"/>
    </w:r>
  </w:p>
  <w:p w14:paraId="6E286BF0" w14:textId="77777777" w:rsidR="00E61A6E" w:rsidRDefault="00E61A6E">
    <w:pPr>
      <w:pStyle w:val="a3"/>
      <w:rPr>
        <w:lang w:val="en-US"/>
      </w:rPr>
    </w:pPr>
  </w:p>
  <w:p w14:paraId="1FC1D831" w14:textId="77777777" w:rsidR="00E61A6E" w:rsidRDefault="00E61A6E">
    <w:pPr>
      <w:pStyle w:val="a3"/>
      <w:rPr>
        <w:lang w:val="en-US"/>
      </w:rPr>
    </w:pPr>
  </w:p>
  <w:p w14:paraId="6A8F88F8" w14:textId="77777777" w:rsidR="00E61A6E" w:rsidRPr="00D750ED" w:rsidRDefault="00E61A6E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16D72F2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233C3093" w14:textId="77777777" w:rsidTr="00F9285A">
            <w:tc>
              <w:tcPr>
                <w:tcW w:w="4531" w:type="dxa"/>
                <w:vAlign w:val="center"/>
              </w:tcPr>
              <w:p w14:paraId="015374B8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03415399" wp14:editId="7C30C369">
                      <wp:extent cx="2288648" cy="480081"/>
                      <wp:effectExtent l="0" t="0" r="0" b="0"/>
                      <wp:docPr id="62880622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79B155F9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5C58123" wp14:editId="34F82582">
                      <wp:extent cx="2306779" cy="638354"/>
                      <wp:effectExtent l="0" t="0" r="0" b="9525"/>
                      <wp:docPr id="1106549214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7204F71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D948C4D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5839BCF2" w14:textId="77777777" w:rsidR="00C859E9" w:rsidRPr="00364897" w:rsidRDefault="00C859E9" w:rsidP="003648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97FD7"/>
    <w:multiLevelType w:val="hybridMultilevel"/>
    <w:tmpl w:val="66BE0306"/>
    <w:lvl w:ilvl="0" w:tplc="214268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1E1812"/>
    <w:multiLevelType w:val="hybridMultilevel"/>
    <w:tmpl w:val="6E8E9A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9" w15:restartNumberingAfterBreak="0">
    <w:nsid w:val="7571373E"/>
    <w:multiLevelType w:val="hybridMultilevel"/>
    <w:tmpl w:val="1FAC7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772565">
    <w:abstractNumId w:val="8"/>
  </w:num>
  <w:num w:numId="2" w16cid:durableId="823667765">
    <w:abstractNumId w:val="1"/>
  </w:num>
  <w:num w:numId="3" w16cid:durableId="1676690914">
    <w:abstractNumId w:val="2"/>
  </w:num>
  <w:num w:numId="4" w16cid:durableId="1988508791">
    <w:abstractNumId w:val="5"/>
  </w:num>
  <w:num w:numId="5" w16cid:durableId="1355812173">
    <w:abstractNumId w:val="3"/>
  </w:num>
  <w:num w:numId="6" w16cid:durableId="345786959">
    <w:abstractNumId w:val="7"/>
  </w:num>
  <w:num w:numId="7" w16cid:durableId="2035885618">
    <w:abstractNumId w:val="4"/>
  </w:num>
  <w:num w:numId="8" w16cid:durableId="866062917">
    <w:abstractNumId w:val="0"/>
  </w:num>
  <w:num w:numId="9" w16cid:durableId="2039578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891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AB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63870"/>
    <w:rsid w:val="00072EB7"/>
    <w:rsid w:val="000850FE"/>
    <w:rsid w:val="00093BBE"/>
    <w:rsid w:val="000A7EF1"/>
    <w:rsid w:val="000B1A02"/>
    <w:rsid w:val="000B1A18"/>
    <w:rsid w:val="000B520D"/>
    <w:rsid w:val="000B5362"/>
    <w:rsid w:val="000B6F9F"/>
    <w:rsid w:val="000C04E2"/>
    <w:rsid w:val="000D2F4E"/>
    <w:rsid w:val="000D437F"/>
    <w:rsid w:val="000E377E"/>
    <w:rsid w:val="000E3B0B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169A"/>
    <w:rsid w:val="00142F1E"/>
    <w:rsid w:val="00145D0D"/>
    <w:rsid w:val="0014781B"/>
    <w:rsid w:val="00166472"/>
    <w:rsid w:val="00166F40"/>
    <w:rsid w:val="00167FD9"/>
    <w:rsid w:val="00180B3B"/>
    <w:rsid w:val="00190D71"/>
    <w:rsid w:val="001C6359"/>
    <w:rsid w:val="001D08E4"/>
    <w:rsid w:val="001D5C7B"/>
    <w:rsid w:val="001D7CF0"/>
    <w:rsid w:val="001E1995"/>
    <w:rsid w:val="001E276A"/>
    <w:rsid w:val="001E2B97"/>
    <w:rsid w:val="001E5354"/>
    <w:rsid w:val="001F3739"/>
    <w:rsid w:val="002267AE"/>
    <w:rsid w:val="00240821"/>
    <w:rsid w:val="00241A45"/>
    <w:rsid w:val="002453EA"/>
    <w:rsid w:val="00250578"/>
    <w:rsid w:val="00257D2C"/>
    <w:rsid w:val="0027017A"/>
    <w:rsid w:val="002738CB"/>
    <w:rsid w:val="00286628"/>
    <w:rsid w:val="00286834"/>
    <w:rsid w:val="00291D79"/>
    <w:rsid w:val="002920FD"/>
    <w:rsid w:val="002A3382"/>
    <w:rsid w:val="002A730C"/>
    <w:rsid w:val="002A7DD0"/>
    <w:rsid w:val="002D3611"/>
    <w:rsid w:val="002D5BC3"/>
    <w:rsid w:val="002D78FD"/>
    <w:rsid w:val="002E3247"/>
    <w:rsid w:val="002E33C7"/>
    <w:rsid w:val="002E67C6"/>
    <w:rsid w:val="002F13BF"/>
    <w:rsid w:val="002F2BFB"/>
    <w:rsid w:val="002F478D"/>
    <w:rsid w:val="003047CB"/>
    <w:rsid w:val="00307501"/>
    <w:rsid w:val="0031090F"/>
    <w:rsid w:val="0032052D"/>
    <w:rsid w:val="00322694"/>
    <w:rsid w:val="00324A19"/>
    <w:rsid w:val="00327877"/>
    <w:rsid w:val="00340C6C"/>
    <w:rsid w:val="00341BD6"/>
    <w:rsid w:val="00342431"/>
    <w:rsid w:val="0035315A"/>
    <w:rsid w:val="0035635D"/>
    <w:rsid w:val="00360B80"/>
    <w:rsid w:val="00361C5D"/>
    <w:rsid w:val="00364897"/>
    <w:rsid w:val="003728F8"/>
    <w:rsid w:val="00373301"/>
    <w:rsid w:val="00375D06"/>
    <w:rsid w:val="00376F3B"/>
    <w:rsid w:val="00380C9F"/>
    <w:rsid w:val="0038346E"/>
    <w:rsid w:val="00385A17"/>
    <w:rsid w:val="00390887"/>
    <w:rsid w:val="00391D02"/>
    <w:rsid w:val="003B0D2F"/>
    <w:rsid w:val="003B4A7B"/>
    <w:rsid w:val="003B4CE0"/>
    <w:rsid w:val="003B4FE2"/>
    <w:rsid w:val="003C50B4"/>
    <w:rsid w:val="003C5D53"/>
    <w:rsid w:val="003D1733"/>
    <w:rsid w:val="003D1C51"/>
    <w:rsid w:val="003D6D08"/>
    <w:rsid w:val="003E08D8"/>
    <w:rsid w:val="003E346E"/>
    <w:rsid w:val="003E7E4D"/>
    <w:rsid w:val="003F6B50"/>
    <w:rsid w:val="00413C47"/>
    <w:rsid w:val="00415197"/>
    <w:rsid w:val="004233A2"/>
    <w:rsid w:val="004249B2"/>
    <w:rsid w:val="00427A9D"/>
    <w:rsid w:val="0043535D"/>
    <w:rsid w:val="00454F76"/>
    <w:rsid w:val="0046265B"/>
    <w:rsid w:val="004637F3"/>
    <w:rsid w:val="00467A43"/>
    <w:rsid w:val="00467EB5"/>
    <w:rsid w:val="004703F8"/>
    <w:rsid w:val="00473C1B"/>
    <w:rsid w:val="004838EB"/>
    <w:rsid w:val="00483EC1"/>
    <w:rsid w:val="004873AC"/>
    <w:rsid w:val="0049084C"/>
    <w:rsid w:val="00493CF0"/>
    <w:rsid w:val="0049571C"/>
    <w:rsid w:val="00495D41"/>
    <w:rsid w:val="00495D72"/>
    <w:rsid w:val="004A2DB1"/>
    <w:rsid w:val="004A6B70"/>
    <w:rsid w:val="004B05C0"/>
    <w:rsid w:val="004B0AA7"/>
    <w:rsid w:val="004B7238"/>
    <w:rsid w:val="004B7B0F"/>
    <w:rsid w:val="004C164A"/>
    <w:rsid w:val="004C41E5"/>
    <w:rsid w:val="004D1754"/>
    <w:rsid w:val="004D7DA4"/>
    <w:rsid w:val="004E45B1"/>
    <w:rsid w:val="004F703E"/>
    <w:rsid w:val="0050024D"/>
    <w:rsid w:val="00505CF8"/>
    <w:rsid w:val="005179C0"/>
    <w:rsid w:val="00522243"/>
    <w:rsid w:val="00523183"/>
    <w:rsid w:val="005258B3"/>
    <w:rsid w:val="00534B9F"/>
    <w:rsid w:val="00536EFD"/>
    <w:rsid w:val="00541069"/>
    <w:rsid w:val="00551A37"/>
    <w:rsid w:val="00552AB7"/>
    <w:rsid w:val="005673F7"/>
    <w:rsid w:val="005725D2"/>
    <w:rsid w:val="005773E2"/>
    <w:rsid w:val="00585863"/>
    <w:rsid w:val="0059400D"/>
    <w:rsid w:val="005948F2"/>
    <w:rsid w:val="00595E83"/>
    <w:rsid w:val="005A699A"/>
    <w:rsid w:val="005A722F"/>
    <w:rsid w:val="005B3AC0"/>
    <w:rsid w:val="005B40AD"/>
    <w:rsid w:val="005C4C7C"/>
    <w:rsid w:val="005C645B"/>
    <w:rsid w:val="005D2FC1"/>
    <w:rsid w:val="005D2FC7"/>
    <w:rsid w:val="005D7A59"/>
    <w:rsid w:val="005E0C41"/>
    <w:rsid w:val="005E3635"/>
    <w:rsid w:val="005F3454"/>
    <w:rsid w:val="006052ED"/>
    <w:rsid w:val="00611830"/>
    <w:rsid w:val="006145CE"/>
    <w:rsid w:val="00620758"/>
    <w:rsid w:val="00620FD2"/>
    <w:rsid w:val="00623471"/>
    <w:rsid w:val="006277F4"/>
    <w:rsid w:val="00630173"/>
    <w:rsid w:val="00634BC0"/>
    <w:rsid w:val="00644F89"/>
    <w:rsid w:val="00645B8F"/>
    <w:rsid w:val="00657048"/>
    <w:rsid w:val="00662D56"/>
    <w:rsid w:val="00663862"/>
    <w:rsid w:val="00664ED5"/>
    <w:rsid w:val="006700E2"/>
    <w:rsid w:val="00681638"/>
    <w:rsid w:val="00684714"/>
    <w:rsid w:val="00684760"/>
    <w:rsid w:val="00684CD3"/>
    <w:rsid w:val="00685AA0"/>
    <w:rsid w:val="00691DD7"/>
    <w:rsid w:val="00694C68"/>
    <w:rsid w:val="006A4F79"/>
    <w:rsid w:val="006A61DF"/>
    <w:rsid w:val="006A7941"/>
    <w:rsid w:val="006B016F"/>
    <w:rsid w:val="006C20E3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05585"/>
    <w:rsid w:val="007113F0"/>
    <w:rsid w:val="00713E35"/>
    <w:rsid w:val="00715C69"/>
    <w:rsid w:val="00721BC3"/>
    <w:rsid w:val="00722424"/>
    <w:rsid w:val="007256D9"/>
    <w:rsid w:val="00734C22"/>
    <w:rsid w:val="0073763B"/>
    <w:rsid w:val="00737C23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20BCA"/>
    <w:rsid w:val="00827F72"/>
    <w:rsid w:val="00834ABF"/>
    <w:rsid w:val="00836E98"/>
    <w:rsid w:val="00845BBC"/>
    <w:rsid w:val="00847EBA"/>
    <w:rsid w:val="008557B4"/>
    <w:rsid w:val="00864265"/>
    <w:rsid w:val="00866128"/>
    <w:rsid w:val="008665CF"/>
    <w:rsid w:val="00867B85"/>
    <w:rsid w:val="00871390"/>
    <w:rsid w:val="008716E6"/>
    <w:rsid w:val="00872F24"/>
    <w:rsid w:val="00875522"/>
    <w:rsid w:val="00883BE8"/>
    <w:rsid w:val="008A589A"/>
    <w:rsid w:val="008B41FE"/>
    <w:rsid w:val="008B56D5"/>
    <w:rsid w:val="008D525B"/>
    <w:rsid w:val="008D5361"/>
    <w:rsid w:val="008F1E7B"/>
    <w:rsid w:val="008F28A8"/>
    <w:rsid w:val="008F7654"/>
    <w:rsid w:val="00911442"/>
    <w:rsid w:val="009146F9"/>
    <w:rsid w:val="009153A9"/>
    <w:rsid w:val="00925A3C"/>
    <w:rsid w:val="00926A0A"/>
    <w:rsid w:val="009308FC"/>
    <w:rsid w:val="00950A03"/>
    <w:rsid w:val="0095253F"/>
    <w:rsid w:val="0095543F"/>
    <w:rsid w:val="00961002"/>
    <w:rsid w:val="009909F5"/>
    <w:rsid w:val="009976D9"/>
    <w:rsid w:val="009A1E23"/>
    <w:rsid w:val="009A72E2"/>
    <w:rsid w:val="009B3128"/>
    <w:rsid w:val="009B7FD6"/>
    <w:rsid w:val="009D6A3D"/>
    <w:rsid w:val="009E11AE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67DD"/>
    <w:rsid w:val="00A33DA0"/>
    <w:rsid w:val="00A50A4C"/>
    <w:rsid w:val="00A50B9B"/>
    <w:rsid w:val="00A5271E"/>
    <w:rsid w:val="00A6265C"/>
    <w:rsid w:val="00A6458D"/>
    <w:rsid w:val="00A65779"/>
    <w:rsid w:val="00A66969"/>
    <w:rsid w:val="00A737C7"/>
    <w:rsid w:val="00A76301"/>
    <w:rsid w:val="00A77B89"/>
    <w:rsid w:val="00A81600"/>
    <w:rsid w:val="00A870DC"/>
    <w:rsid w:val="00A8780B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F1171"/>
    <w:rsid w:val="00B07018"/>
    <w:rsid w:val="00B13FAF"/>
    <w:rsid w:val="00B233B6"/>
    <w:rsid w:val="00B273C2"/>
    <w:rsid w:val="00B44C83"/>
    <w:rsid w:val="00B53DD5"/>
    <w:rsid w:val="00B541E5"/>
    <w:rsid w:val="00B602FA"/>
    <w:rsid w:val="00B7075D"/>
    <w:rsid w:val="00B72B96"/>
    <w:rsid w:val="00B7644F"/>
    <w:rsid w:val="00B835F7"/>
    <w:rsid w:val="00B847B7"/>
    <w:rsid w:val="00B91747"/>
    <w:rsid w:val="00B917EB"/>
    <w:rsid w:val="00B95984"/>
    <w:rsid w:val="00BA538B"/>
    <w:rsid w:val="00BB16ED"/>
    <w:rsid w:val="00BB1E0C"/>
    <w:rsid w:val="00BB2232"/>
    <w:rsid w:val="00BB2B55"/>
    <w:rsid w:val="00BB34B2"/>
    <w:rsid w:val="00BB5DC0"/>
    <w:rsid w:val="00BC0095"/>
    <w:rsid w:val="00BC0CD3"/>
    <w:rsid w:val="00BC1ED9"/>
    <w:rsid w:val="00BC3D3D"/>
    <w:rsid w:val="00BC4D35"/>
    <w:rsid w:val="00BF1C41"/>
    <w:rsid w:val="00BF3364"/>
    <w:rsid w:val="00BF3432"/>
    <w:rsid w:val="00C005D9"/>
    <w:rsid w:val="00C05C59"/>
    <w:rsid w:val="00C12A81"/>
    <w:rsid w:val="00C33516"/>
    <w:rsid w:val="00C466A4"/>
    <w:rsid w:val="00C5137B"/>
    <w:rsid w:val="00C519B0"/>
    <w:rsid w:val="00C5724E"/>
    <w:rsid w:val="00C6128E"/>
    <w:rsid w:val="00C64AF3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935ED"/>
    <w:rsid w:val="00C94DAA"/>
    <w:rsid w:val="00CA77C3"/>
    <w:rsid w:val="00CB1314"/>
    <w:rsid w:val="00CB13FE"/>
    <w:rsid w:val="00CB166B"/>
    <w:rsid w:val="00CE1982"/>
    <w:rsid w:val="00CE4C47"/>
    <w:rsid w:val="00CF06F8"/>
    <w:rsid w:val="00CF2692"/>
    <w:rsid w:val="00CF45B3"/>
    <w:rsid w:val="00CF4F72"/>
    <w:rsid w:val="00CF6C05"/>
    <w:rsid w:val="00D051C9"/>
    <w:rsid w:val="00D0777A"/>
    <w:rsid w:val="00D105C9"/>
    <w:rsid w:val="00D11DB4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C21B6"/>
    <w:rsid w:val="00DD2577"/>
    <w:rsid w:val="00DD485F"/>
    <w:rsid w:val="00DD7702"/>
    <w:rsid w:val="00DE0FAB"/>
    <w:rsid w:val="00DE2A1F"/>
    <w:rsid w:val="00DE4EB9"/>
    <w:rsid w:val="00DE5954"/>
    <w:rsid w:val="00E10EF1"/>
    <w:rsid w:val="00E177C8"/>
    <w:rsid w:val="00E22083"/>
    <w:rsid w:val="00E270D6"/>
    <w:rsid w:val="00E35114"/>
    <w:rsid w:val="00E40CE1"/>
    <w:rsid w:val="00E41117"/>
    <w:rsid w:val="00E4250B"/>
    <w:rsid w:val="00E46B27"/>
    <w:rsid w:val="00E46BF4"/>
    <w:rsid w:val="00E51102"/>
    <w:rsid w:val="00E54086"/>
    <w:rsid w:val="00E5706C"/>
    <w:rsid w:val="00E6021E"/>
    <w:rsid w:val="00E60755"/>
    <w:rsid w:val="00E61A6E"/>
    <w:rsid w:val="00E649B0"/>
    <w:rsid w:val="00E64BBF"/>
    <w:rsid w:val="00E66DFC"/>
    <w:rsid w:val="00E704BA"/>
    <w:rsid w:val="00E82084"/>
    <w:rsid w:val="00E86909"/>
    <w:rsid w:val="00E93C06"/>
    <w:rsid w:val="00EA5C82"/>
    <w:rsid w:val="00EC3A86"/>
    <w:rsid w:val="00ED1E04"/>
    <w:rsid w:val="00ED2E74"/>
    <w:rsid w:val="00ED42B2"/>
    <w:rsid w:val="00ED7D08"/>
    <w:rsid w:val="00EE425E"/>
    <w:rsid w:val="00F12AFD"/>
    <w:rsid w:val="00F14429"/>
    <w:rsid w:val="00F16281"/>
    <w:rsid w:val="00F16A65"/>
    <w:rsid w:val="00F20630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85B4A"/>
    <w:rsid w:val="00F8621A"/>
    <w:rsid w:val="00F97F0E"/>
    <w:rsid w:val="00FA51F2"/>
    <w:rsid w:val="00FB68CA"/>
    <w:rsid w:val="00FC064F"/>
    <w:rsid w:val="00FD12C7"/>
    <w:rsid w:val="00FD23DA"/>
    <w:rsid w:val="00FE0542"/>
    <w:rsid w:val="00FE6D9E"/>
    <w:rsid w:val="00FF2A4E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BC943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A43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C12A81"/>
    <w:pPr>
      <w:keepNext/>
      <w:spacing w:before="240" w:after="240"/>
      <w:ind w:left="480" w:hanging="480"/>
      <w:jc w:val="both"/>
      <w:outlineLvl w:val="0"/>
    </w:pPr>
    <w:rPr>
      <w:rFonts w:ascii="Times New Roman" w:hAnsi="Times New Roman"/>
      <w:b/>
      <w:smallCaps/>
      <w:kern w:val="28"/>
      <w:lang w:val="en-GB" w:eastAsia="en-GB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4">
    <w:name w:val="heading 4"/>
    <w:basedOn w:val="a"/>
    <w:next w:val="a"/>
    <w:link w:val="40"/>
    <w:qFormat/>
    <w:rsid w:val="00C12A81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rFonts w:ascii="Times New Roman" w:hAnsi="Times New Roman"/>
      <w:lang w:val="en-GB" w:eastAsia="en-GB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b">
    <w:name w:val="annotation reference"/>
    <w:rsid w:val="009D6A3D"/>
    <w:rPr>
      <w:sz w:val="16"/>
      <w:szCs w:val="16"/>
    </w:rPr>
  </w:style>
  <w:style w:type="paragraph" w:styleId="ac">
    <w:name w:val="annotation text"/>
    <w:basedOn w:val="a"/>
    <w:link w:val="ad"/>
    <w:rsid w:val="009D6A3D"/>
    <w:rPr>
      <w:sz w:val="20"/>
    </w:rPr>
  </w:style>
  <w:style w:type="character" w:customStyle="1" w:styleId="ad">
    <w:name w:val="Текст на коментар Знак"/>
    <w:link w:val="ac"/>
    <w:rsid w:val="009D6A3D"/>
    <w:rPr>
      <w:rFonts w:ascii="HebarU" w:hAnsi="HebarU"/>
      <w:lang w:val="bg-BG"/>
    </w:rPr>
  </w:style>
  <w:style w:type="paragraph" w:styleId="ae">
    <w:name w:val="annotation subject"/>
    <w:basedOn w:val="ac"/>
    <w:next w:val="ac"/>
    <w:link w:val="af"/>
    <w:rsid w:val="009D6A3D"/>
    <w:rPr>
      <w:b/>
      <w:bCs/>
    </w:rPr>
  </w:style>
  <w:style w:type="character" w:customStyle="1" w:styleId="af">
    <w:name w:val="Предмет на коментар Знак"/>
    <w:link w:val="ae"/>
    <w:rsid w:val="009D6A3D"/>
    <w:rPr>
      <w:rFonts w:ascii="HebarU" w:hAnsi="HebarU"/>
      <w:b/>
      <w:bCs/>
      <w:lang w:val="bg-BG"/>
    </w:rPr>
  </w:style>
  <w:style w:type="character" w:styleId="af0">
    <w:name w:val="Hyperlink"/>
    <w:rsid w:val="00483EC1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C859E9"/>
    <w:rPr>
      <w:rFonts w:ascii="HebarU" w:hAnsi="HebarU"/>
      <w:sz w:val="24"/>
      <w:lang w:eastAsia="en-US"/>
    </w:rPr>
  </w:style>
  <w:style w:type="character" w:styleId="af1">
    <w:name w:val="FollowedHyperlink"/>
    <w:basedOn w:val="a0"/>
    <w:semiHidden/>
    <w:unhideWhenUsed/>
    <w:rsid w:val="0076483F"/>
    <w:rPr>
      <w:color w:val="800080" w:themeColor="followedHyperlink"/>
      <w:u w:val="single"/>
    </w:rPr>
  </w:style>
  <w:style w:type="character" w:customStyle="1" w:styleId="10">
    <w:name w:val="Заглавие 1 Знак"/>
    <w:basedOn w:val="a0"/>
    <w:link w:val="1"/>
    <w:rsid w:val="00C12A81"/>
    <w:rPr>
      <w:b/>
      <w:smallCaps/>
      <w:kern w:val="28"/>
      <w:sz w:val="24"/>
      <w:lang w:val="en-GB" w:eastAsia="en-GB"/>
    </w:rPr>
  </w:style>
  <w:style w:type="character" w:customStyle="1" w:styleId="40">
    <w:name w:val="Заглавие 4 Знак"/>
    <w:basedOn w:val="a0"/>
    <w:link w:val="4"/>
    <w:rsid w:val="00C12A81"/>
    <w:rPr>
      <w:sz w:val="24"/>
      <w:lang w:val="en-GB" w:eastAsia="en-GB"/>
    </w:rPr>
  </w:style>
  <w:style w:type="paragraph" w:customStyle="1" w:styleId="NumPar2">
    <w:name w:val="NumPar 2"/>
    <w:basedOn w:val="2"/>
    <w:next w:val="a"/>
    <w:rsid w:val="00C12A81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character" w:customStyle="1" w:styleId="a6">
    <w:name w:val="Долен колонтитул Знак"/>
    <w:basedOn w:val="a0"/>
    <w:link w:val="a5"/>
    <w:rsid w:val="0014169A"/>
    <w:rPr>
      <w:rFonts w:ascii="HebarU" w:hAnsi="HebarU"/>
      <w:sz w:val="24"/>
      <w:lang w:eastAsia="en-US"/>
    </w:rPr>
  </w:style>
  <w:style w:type="character" w:styleId="af2">
    <w:name w:val="Unresolved Mention"/>
    <w:basedOn w:val="a0"/>
    <w:uiPriority w:val="99"/>
    <w:semiHidden/>
    <w:unhideWhenUsed/>
    <w:rsid w:val="001E5354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90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.peneva@mail.bg" TargetMode="External"/><Relationship Id="rId13" Type="http://schemas.openxmlformats.org/officeDocument/2006/relationships/hyperlink" Target="https://anielsweets.com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/bg/s/Offers/Inde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remixiva.co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10</Pages>
  <Words>2732</Words>
  <Characters>15579</Characters>
  <Application>Microsoft Office Word</Application>
  <DocSecurity>0</DocSecurity>
  <Lines>129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18275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Теодор Тодоров</cp:lastModifiedBy>
  <cp:revision>121</cp:revision>
  <cp:lastPrinted>2016-02-26T10:34:00Z</cp:lastPrinted>
  <dcterms:created xsi:type="dcterms:W3CDTF">2016-07-12T12:41:00Z</dcterms:created>
  <dcterms:modified xsi:type="dcterms:W3CDTF">2025-09-12T16:03:00Z</dcterms:modified>
</cp:coreProperties>
</file>